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07C3" w14:textId="77777777"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14:paraId="4DD59B0E" w14:textId="77777777"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14:paraId="16AA5269" w14:textId="77777777"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14:paraId="1F285652" w14:textId="77777777" w:rsidR="005C706D" w:rsidRPr="000867B9" w:rsidRDefault="00586CB6" w:rsidP="005C706D">
      <w:pPr>
        <w:jc w:val="center"/>
        <w:rPr>
          <w:b/>
          <w:bCs/>
          <w:caps/>
        </w:rPr>
      </w:pPr>
      <w:r w:rsidRPr="000867B9">
        <w:rPr>
          <w:b/>
          <w:bCs/>
          <w:caps/>
        </w:rPr>
        <w:t>(</w:t>
      </w:r>
      <w:r w:rsidR="00B61D53" w:rsidRPr="000867B9">
        <w:rPr>
          <w:rFonts w:eastAsia="Calibri"/>
          <w:b/>
          <w:lang w:eastAsia="lt-LT"/>
        </w:rPr>
        <w:t>Pavyzdinė</w:t>
      </w:r>
      <w:r w:rsidR="00B61D53" w:rsidRPr="000867B9">
        <w:rPr>
          <w:b/>
          <w:bCs/>
        </w:rPr>
        <w:t xml:space="preserve"> </w:t>
      </w:r>
      <w:r w:rsidR="001115BB" w:rsidRPr="000867B9">
        <w:rPr>
          <w:b/>
        </w:rPr>
        <w:t xml:space="preserve">kaimo vietovių ar </w:t>
      </w:r>
      <w:proofErr w:type="spellStart"/>
      <w:r w:rsidR="001115BB" w:rsidRPr="000867B9">
        <w:rPr>
          <w:b/>
        </w:rPr>
        <w:t>dvisektorės</w:t>
      </w:r>
      <w:proofErr w:type="spellEnd"/>
      <w:r w:rsidR="001115BB" w:rsidRPr="000867B9">
        <w:rPr>
          <w:b/>
        </w:rPr>
        <w:t xml:space="preserve"> VVG</w:t>
      </w:r>
      <w:r w:rsidR="001115BB" w:rsidRPr="000867B9">
        <w:t xml:space="preserve"> </w:t>
      </w:r>
      <w:r w:rsidR="00B61D53" w:rsidRPr="000867B9">
        <w:rPr>
          <w:b/>
          <w:bCs/>
        </w:rPr>
        <w:t>v</w:t>
      </w:r>
      <w:r w:rsidRPr="000867B9">
        <w:rPr>
          <w:b/>
        </w:rPr>
        <w:t xml:space="preserve">ietos projektų paraiškų </w:t>
      </w:r>
      <w:r w:rsidR="00D17556" w:rsidRPr="000867B9">
        <w:rPr>
          <w:b/>
        </w:rPr>
        <w:t xml:space="preserve">atrankos </w:t>
      </w:r>
      <w:r w:rsidRPr="000867B9">
        <w:rPr>
          <w:b/>
        </w:rPr>
        <w:t>vertinimo rezultatų suvestinės forma</w:t>
      </w:r>
      <w:r w:rsidRPr="000867B9">
        <w:rPr>
          <w:b/>
          <w:bCs/>
          <w:caps/>
        </w:rPr>
        <w:t>)</w:t>
      </w:r>
    </w:p>
    <w:p w14:paraId="698448E6" w14:textId="77777777" w:rsidR="00D55678" w:rsidRPr="000867B9" w:rsidRDefault="00D55678" w:rsidP="00D55678">
      <w:pPr>
        <w:jc w:val="center"/>
        <w:rPr>
          <w:bCs/>
          <w:i/>
          <w:caps/>
          <w:sz w:val="20"/>
          <w:szCs w:val="20"/>
        </w:rPr>
      </w:pPr>
      <w:r w:rsidRPr="000867B9">
        <w:rPr>
          <w:bCs/>
          <w:i/>
          <w:caps/>
          <w:sz w:val="20"/>
          <w:szCs w:val="20"/>
        </w:rPr>
        <w:t>(</w:t>
      </w:r>
      <w:r w:rsidR="000867B9" w:rsidRPr="00155EE4">
        <w:rPr>
          <w:bCs/>
          <w:i/>
          <w:sz w:val="20"/>
          <w:szCs w:val="20"/>
        </w:rPr>
        <w:t>T</w:t>
      </w:r>
      <w:r w:rsidRPr="000867B9">
        <w:rPr>
          <w:bCs/>
          <w:i/>
          <w:sz w:val="20"/>
          <w:szCs w:val="20"/>
        </w:rPr>
        <w:t>aikoma</w:t>
      </w:r>
      <w:r w:rsidR="00280D2C" w:rsidRPr="000867B9">
        <w:rPr>
          <w:bCs/>
          <w:i/>
          <w:sz w:val="20"/>
          <w:szCs w:val="20"/>
        </w:rPr>
        <w:t xml:space="preserve"> </w:t>
      </w:r>
      <w:r w:rsidRPr="000867B9">
        <w:rPr>
          <w:bCs/>
          <w:i/>
          <w:sz w:val="20"/>
          <w:szCs w:val="20"/>
        </w:rPr>
        <w:t xml:space="preserve">kaimo vietovių ar </w:t>
      </w:r>
      <w:proofErr w:type="spellStart"/>
      <w:r w:rsidRPr="000867B9">
        <w:rPr>
          <w:bCs/>
          <w:i/>
          <w:sz w:val="20"/>
          <w:szCs w:val="20"/>
        </w:rPr>
        <w:t>dvisektorių</w:t>
      </w:r>
      <w:proofErr w:type="spellEnd"/>
      <w:r w:rsidRPr="000867B9">
        <w:rPr>
          <w:bCs/>
          <w:i/>
          <w:sz w:val="20"/>
          <w:szCs w:val="20"/>
        </w:rPr>
        <w:t xml:space="preserve"> VVG atveju, </w:t>
      </w:r>
      <w:r w:rsidR="000867B9" w:rsidRPr="00155EE4">
        <w:rPr>
          <w:bCs/>
          <w:i/>
          <w:sz w:val="20"/>
          <w:szCs w:val="20"/>
        </w:rPr>
        <w:t xml:space="preserve">svarstant </w:t>
      </w:r>
      <w:r w:rsidR="00A02136" w:rsidRPr="000867B9">
        <w:rPr>
          <w:bCs/>
          <w:i/>
          <w:sz w:val="20"/>
          <w:szCs w:val="20"/>
        </w:rPr>
        <w:t>paraišk</w:t>
      </w:r>
      <w:r w:rsidR="000867B9" w:rsidRPr="00155EE4">
        <w:rPr>
          <w:bCs/>
          <w:i/>
          <w:sz w:val="20"/>
          <w:szCs w:val="20"/>
        </w:rPr>
        <w:t>as</w:t>
      </w:r>
      <w:r w:rsidR="00A02136" w:rsidRPr="000867B9">
        <w:rPr>
          <w:bCs/>
          <w:i/>
          <w:sz w:val="20"/>
          <w:szCs w:val="20"/>
        </w:rPr>
        <w:t xml:space="preserve"> </w:t>
      </w:r>
      <w:r w:rsidRPr="000867B9">
        <w:rPr>
          <w:bCs/>
          <w:i/>
          <w:sz w:val="20"/>
          <w:szCs w:val="20"/>
        </w:rPr>
        <w:t xml:space="preserve">kaimo vietovių ar </w:t>
      </w:r>
      <w:proofErr w:type="spellStart"/>
      <w:r w:rsidRPr="000867B9">
        <w:rPr>
          <w:bCs/>
          <w:i/>
          <w:sz w:val="20"/>
          <w:szCs w:val="20"/>
        </w:rPr>
        <w:t>dvisektorės</w:t>
      </w:r>
      <w:proofErr w:type="spellEnd"/>
      <w:r w:rsidRPr="000867B9">
        <w:rPr>
          <w:bCs/>
          <w:i/>
          <w:sz w:val="20"/>
          <w:szCs w:val="20"/>
        </w:rPr>
        <w:t xml:space="preserve"> VVG vietos projektų atrank</w:t>
      </w:r>
      <w:r w:rsidR="00A02136" w:rsidRPr="000867B9">
        <w:rPr>
          <w:bCs/>
          <w:i/>
          <w:sz w:val="20"/>
          <w:szCs w:val="20"/>
        </w:rPr>
        <w:t>os komitete</w:t>
      </w:r>
      <w:r w:rsidRPr="000867B9">
        <w:rPr>
          <w:bCs/>
          <w:i/>
          <w:caps/>
          <w:sz w:val="20"/>
          <w:szCs w:val="20"/>
        </w:rPr>
        <w:t>)</w:t>
      </w:r>
    </w:p>
    <w:p w14:paraId="12ED99D7" w14:textId="77777777" w:rsidR="00D55678" w:rsidRPr="000867B9" w:rsidRDefault="00D55678" w:rsidP="005C706D">
      <w:pPr>
        <w:jc w:val="center"/>
        <w:rPr>
          <w:b/>
          <w:bCs/>
          <w:caps/>
        </w:rPr>
      </w:pPr>
    </w:p>
    <w:p w14:paraId="4033915E" w14:textId="3F1BA11E" w:rsidR="005C706D" w:rsidRPr="000867B9" w:rsidRDefault="005C706D" w:rsidP="005C706D">
      <w:pPr>
        <w:jc w:val="center"/>
        <w:rPr>
          <w:bCs/>
          <w:caps/>
          <w:u w:val="single"/>
        </w:rPr>
      </w:pPr>
      <w:r w:rsidRPr="000867B9">
        <w:rPr>
          <w:bCs/>
          <w:caps/>
          <w:u w:val="single"/>
        </w:rPr>
        <w:tab/>
      </w:r>
      <w:r w:rsidR="00624181">
        <w:rPr>
          <w:bCs/>
          <w:caps/>
        </w:rPr>
        <w:t>Šalčininkų rajono vietos veiklos grupė</w:t>
      </w:r>
      <w:r w:rsidRPr="000867B9">
        <w:rPr>
          <w:bCs/>
          <w:caps/>
          <w:u w:val="single"/>
        </w:rPr>
        <w:tab/>
      </w:r>
    </w:p>
    <w:p w14:paraId="155C88D6" w14:textId="77777777" w:rsidR="005C706D" w:rsidRPr="00155EE4" w:rsidRDefault="005C706D" w:rsidP="005C706D">
      <w:pPr>
        <w:jc w:val="center"/>
        <w:rPr>
          <w:bCs/>
          <w:i/>
          <w:sz w:val="20"/>
          <w:szCs w:val="20"/>
        </w:rPr>
      </w:pPr>
      <w:r w:rsidRPr="00155EE4">
        <w:rPr>
          <w:bCs/>
          <w:i/>
          <w:sz w:val="20"/>
          <w:szCs w:val="20"/>
        </w:rPr>
        <w:t>(</w:t>
      </w:r>
      <w:r w:rsidR="00CC7056" w:rsidRPr="00155EE4">
        <w:rPr>
          <w:bCs/>
          <w:i/>
          <w:sz w:val="20"/>
          <w:szCs w:val="20"/>
        </w:rPr>
        <w:t xml:space="preserve">VPS </w:t>
      </w:r>
      <w:r w:rsidRPr="00155EE4">
        <w:rPr>
          <w:bCs/>
          <w:i/>
          <w:sz w:val="20"/>
          <w:szCs w:val="20"/>
        </w:rPr>
        <w:t>vykdytojo</w:t>
      </w:r>
      <w:r w:rsidR="00CC7056" w:rsidRPr="00155EE4">
        <w:rPr>
          <w:bCs/>
          <w:i/>
          <w:sz w:val="20"/>
          <w:szCs w:val="20"/>
        </w:rPr>
        <w:t>s</w:t>
      </w:r>
      <w:r w:rsidRPr="00155EE4">
        <w:rPr>
          <w:bCs/>
          <w:i/>
          <w:sz w:val="20"/>
          <w:szCs w:val="20"/>
        </w:rPr>
        <w:t xml:space="preserve">  pavadinimas)</w:t>
      </w:r>
    </w:p>
    <w:p w14:paraId="19FA2A60" w14:textId="77777777" w:rsidR="005C706D" w:rsidRPr="000867B9" w:rsidRDefault="005C706D" w:rsidP="005C706D">
      <w:pPr>
        <w:jc w:val="center"/>
        <w:rPr>
          <w:b/>
          <w:bCs/>
        </w:rPr>
      </w:pPr>
    </w:p>
    <w:p w14:paraId="2D3853EE" w14:textId="77777777" w:rsidR="005C706D" w:rsidRPr="000867B9" w:rsidRDefault="005C706D" w:rsidP="005C706D">
      <w:pPr>
        <w:pStyle w:val="Antrat3"/>
      </w:pPr>
      <w:bookmarkStart w:id="0" w:name="_VIETOS_PROJEKTŲ_PARAIŠKŲ_2"/>
      <w:bookmarkEnd w:id="0"/>
      <w:r w:rsidRPr="000867B9">
        <w:t>KVIETIMO TEIKTI VIETOS PROJEKTŲ PARAIŠKAS</w:t>
      </w:r>
    </w:p>
    <w:p w14:paraId="64F8ADFF" w14:textId="77777777" w:rsidR="005C706D" w:rsidRPr="000867B9" w:rsidRDefault="005C706D" w:rsidP="005C706D">
      <w:pPr>
        <w:pStyle w:val="Antrat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14:paraId="3337F5FD" w14:textId="77777777"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14:paraId="04E4C966" w14:textId="36B3ABBC" w:rsidR="005C706D" w:rsidRPr="000867B9" w:rsidRDefault="005C706D" w:rsidP="005C706D">
      <w:pPr>
        <w:pStyle w:val="Pagrindinistekstas2"/>
        <w:rPr>
          <w:b w:val="0"/>
          <w:bCs w:val="0"/>
          <w:caps w:val="0"/>
        </w:rPr>
      </w:pPr>
      <w:r w:rsidRPr="000867B9">
        <w:rPr>
          <w:b w:val="0"/>
          <w:bCs w:val="0"/>
          <w:caps w:val="0"/>
        </w:rPr>
        <w:t>_____</w:t>
      </w:r>
      <w:r w:rsidR="00624181">
        <w:rPr>
          <w:b w:val="0"/>
          <w:bCs w:val="0"/>
          <w:caps w:val="0"/>
        </w:rPr>
        <w:t>2020-10-09</w:t>
      </w:r>
      <w:r w:rsidRPr="000867B9">
        <w:rPr>
          <w:b w:val="0"/>
          <w:bCs w:val="0"/>
          <w:caps w:val="0"/>
        </w:rPr>
        <w:t>_______________ Nr.___</w:t>
      </w:r>
      <w:r w:rsidR="00624181">
        <w:rPr>
          <w:b w:val="0"/>
          <w:bCs w:val="0"/>
          <w:caps w:val="0"/>
        </w:rPr>
        <w:t>1</w:t>
      </w:r>
      <w:r w:rsidRPr="000867B9">
        <w:rPr>
          <w:b w:val="0"/>
          <w:bCs w:val="0"/>
          <w:caps w:val="0"/>
        </w:rPr>
        <w:t>______</w:t>
      </w:r>
    </w:p>
    <w:p w14:paraId="580F0367" w14:textId="77777777" w:rsidR="005C706D" w:rsidRPr="00184ECA" w:rsidRDefault="005C706D" w:rsidP="005C706D">
      <w:pPr>
        <w:pStyle w:val="Pagrindinistekstas2"/>
        <w:ind w:left="576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 xml:space="preserve">              (data)</w:t>
      </w:r>
    </w:p>
    <w:p w14:paraId="53026CD8" w14:textId="4E59AE47" w:rsidR="005C706D" w:rsidRPr="00155EE4" w:rsidRDefault="005C706D" w:rsidP="005C706D">
      <w:pPr>
        <w:pStyle w:val="Pagrindinistekstas2"/>
        <w:ind w:left="5760" w:firstLine="720"/>
        <w:jc w:val="left"/>
        <w:rPr>
          <w:b w:val="0"/>
          <w:bCs w:val="0"/>
          <w:caps w:val="0"/>
        </w:rPr>
      </w:pPr>
      <w:r w:rsidRPr="00155EE4">
        <w:rPr>
          <w:b w:val="0"/>
          <w:bCs w:val="0"/>
          <w:caps w:val="0"/>
        </w:rPr>
        <w:t>________</w:t>
      </w:r>
      <w:r w:rsidR="00624181">
        <w:rPr>
          <w:b w:val="0"/>
          <w:bCs w:val="0"/>
          <w:caps w:val="0"/>
        </w:rPr>
        <w:t>Šalčininkai</w:t>
      </w:r>
      <w:r w:rsidRPr="00155EE4">
        <w:rPr>
          <w:b w:val="0"/>
          <w:bCs w:val="0"/>
          <w:caps w:val="0"/>
        </w:rPr>
        <w:t>_____________</w:t>
      </w:r>
    </w:p>
    <w:p w14:paraId="1F167FED" w14:textId="77777777" w:rsidR="005C706D" w:rsidRPr="00184ECA" w:rsidRDefault="005C706D" w:rsidP="005C706D">
      <w:pPr>
        <w:pStyle w:val="Pagrindinistekstas2"/>
        <w:ind w:left="5760" w:firstLine="147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>(vieta)</w:t>
      </w:r>
    </w:p>
    <w:p w14:paraId="3D365853" w14:textId="77777777"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14:paraId="68E74EF4" w14:textId="77777777"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14:paraId="152C28A5" w14:textId="77777777" w:rsidTr="00155EE4">
        <w:tc>
          <w:tcPr>
            <w:tcW w:w="6209" w:type="dxa"/>
          </w:tcPr>
          <w:p w14:paraId="0CCCC893" w14:textId="77777777"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14:paraId="27377264" w14:textId="230D6C9F" w:rsidR="005C706D" w:rsidRPr="00707E2B" w:rsidRDefault="00A52DD4">
            <w:pPr>
              <w:jc w:val="both"/>
              <w:rPr>
                <w:color w:val="000000" w:themeColor="text1"/>
                <w:lang w:eastAsia="lt-LT"/>
              </w:rPr>
            </w:pPr>
            <w:r w:rsidRPr="00210080">
              <w:rPr>
                <w:color w:val="000000" w:themeColor="text1"/>
                <w:lang w:eastAsia="lt-LT"/>
              </w:rPr>
              <w:t>Šalčininkų rajono kaimo vietovių plėtros strategija</w:t>
            </w:r>
            <w:r>
              <w:rPr>
                <w:color w:val="000000" w:themeColor="text1"/>
                <w:lang w:eastAsia="lt-LT"/>
              </w:rPr>
              <w:t xml:space="preserve"> Nr.42VS-KV-15-1-06752-PR001</w:t>
            </w:r>
          </w:p>
        </w:tc>
      </w:tr>
      <w:tr w:rsidR="005C706D" w:rsidRPr="000867B9" w14:paraId="2E02B4C6" w14:textId="77777777" w:rsidTr="00155EE4">
        <w:tc>
          <w:tcPr>
            <w:tcW w:w="6209" w:type="dxa"/>
          </w:tcPr>
          <w:p w14:paraId="5A1FEBE6" w14:textId="77777777"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14:paraId="313AA1B0" w14:textId="77777777" w:rsidR="005C706D" w:rsidRDefault="00060360" w:rsidP="006D51D3">
            <w:pPr>
              <w:jc w:val="both"/>
            </w:pPr>
            <w:r w:rsidRPr="00956ABA">
              <w:t>VPS priemonė „NVO socialinio, bendruomeninio verslo kūrimas“ (kodas LEADER-19.2-SAVA-1)</w:t>
            </w:r>
          </w:p>
          <w:p w14:paraId="3159AD1D" w14:textId="77777777" w:rsidR="00060360" w:rsidRPr="00956ABA" w:rsidRDefault="00060360" w:rsidP="00060360">
            <w:pPr>
              <w:jc w:val="both"/>
              <w:rPr>
                <w:b/>
                <w:bCs/>
                <w:shd w:val="clear" w:color="auto" w:fill="FDF5EA"/>
              </w:rPr>
            </w:pPr>
            <w:r w:rsidRPr="00956ABA">
              <w:rPr>
                <w:b/>
                <w:i/>
              </w:rPr>
              <w:t>Remiama veikla:</w:t>
            </w:r>
          </w:p>
          <w:p w14:paraId="5852FE26" w14:textId="77777777" w:rsidR="00060360" w:rsidRPr="00956ABA" w:rsidRDefault="00060360" w:rsidP="00060360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lang w:eastAsia="lt-LT"/>
              </w:rPr>
            </w:pPr>
            <w:r w:rsidRPr="00956ABA">
              <w:rPr>
                <w:lang w:eastAsia="lt-LT"/>
              </w:rPr>
              <w:t>įvairių kaimo gyventojams svarbių paslaugų kūrimas ir plėtra</w:t>
            </w:r>
            <w:r w:rsidRPr="00956ABA">
              <w:t>;</w:t>
            </w:r>
          </w:p>
          <w:p w14:paraId="02ECDA60" w14:textId="39D0D946" w:rsidR="00060360" w:rsidRDefault="00060360" w:rsidP="00060360">
            <w:pPr>
              <w:numPr>
                <w:ilvl w:val="0"/>
                <w:numId w:val="9"/>
              </w:numPr>
              <w:tabs>
                <w:tab w:val="left" w:pos="742"/>
              </w:tabs>
              <w:jc w:val="both"/>
            </w:pPr>
            <w:r w:rsidRPr="00956ABA">
              <w:t xml:space="preserve">kaimo bendruomenių ar kitų NVO vykdoma įvairių gaminių ir produktų (tiek žemės ūkio, tiek ne žemės ūkio) gamyba, perdirbimas, rinkodara ir realizavimas, siekiant socialiai reikšmingų tikslų. </w:t>
            </w:r>
          </w:p>
          <w:p w14:paraId="1C2C266D" w14:textId="77777777" w:rsidR="00060360" w:rsidRPr="00956ABA" w:rsidRDefault="00060360" w:rsidP="00060360">
            <w:pPr>
              <w:tabs>
                <w:tab w:val="left" w:pos="742"/>
              </w:tabs>
              <w:ind w:left="720"/>
              <w:jc w:val="both"/>
            </w:pPr>
          </w:p>
          <w:p w14:paraId="551E3A9A" w14:textId="77777777" w:rsidR="00060360" w:rsidRPr="00956ABA" w:rsidRDefault="00060360" w:rsidP="00060360">
            <w:pPr>
              <w:jc w:val="both"/>
            </w:pPr>
            <w:r w:rsidRPr="00956ABA">
              <w:t>VPS priemonė „</w:t>
            </w:r>
            <w:r w:rsidRPr="00623B2E">
              <w:t>Žemės ūkio ir su juo susijusių verslų kūrimas ir plėtra</w:t>
            </w:r>
            <w:r w:rsidRPr="00956ABA">
              <w:t xml:space="preserve">“ 1 veiklos sritis „Parama žemės ūkio ir su juo susijusių verslų pradžiai“ </w:t>
            </w:r>
          </w:p>
          <w:p w14:paraId="4BA1DEF0" w14:textId="77777777" w:rsidR="00060360" w:rsidRDefault="00060360" w:rsidP="00060360">
            <w:pPr>
              <w:jc w:val="both"/>
            </w:pPr>
            <w:r w:rsidRPr="00956ABA">
              <w:t>kodas LEADER-19.2-SAVA-5.1</w:t>
            </w:r>
          </w:p>
          <w:p w14:paraId="1BF26A24" w14:textId="77777777" w:rsidR="00060360" w:rsidRPr="00956ABA" w:rsidRDefault="00060360" w:rsidP="00060360">
            <w:pPr>
              <w:jc w:val="both"/>
              <w:rPr>
                <w:b/>
                <w:bCs/>
                <w:shd w:val="clear" w:color="auto" w:fill="FDF5EA"/>
              </w:rPr>
            </w:pPr>
            <w:r w:rsidRPr="00956ABA">
              <w:rPr>
                <w:b/>
                <w:i/>
              </w:rPr>
              <w:t>Remiama veikla:</w:t>
            </w:r>
          </w:p>
          <w:p w14:paraId="3DDEAF76" w14:textId="77777777" w:rsidR="00060360" w:rsidRPr="00956ABA" w:rsidRDefault="00060360" w:rsidP="0006036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</w:pPr>
            <w:proofErr w:type="spellStart"/>
            <w:r w:rsidRPr="00956ABA">
              <w:lastRenderedPageBreak/>
              <w:t>parama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teikiama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fizinių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asmenų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naujai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įsiregistravusių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smulkių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ūkininkų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naujai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susikūrusių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privačių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juridinių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asmenų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žemės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ūkio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su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juo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susijusios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ekonominės</w:t>
            </w:r>
            <w:proofErr w:type="spellEnd"/>
            <w:r w:rsidRPr="00956ABA">
              <w:t xml:space="preserve"> veiklos </w:t>
            </w:r>
            <w:proofErr w:type="spellStart"/>
            <w:r w:rsidRPr="00956ABA">
              <w:t>pradžiai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kaimo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vietovėse</w:t>
            </w:r>
            <w:proofErr w:type="spellEnd"/>
            <w:r w:rsidRPr="00956ABA">
              <w:t>;</w:t>
            </w:r>
          </w:p>
          <w:p w14:paraId="22FE072E" w14:textId="46534D17" w:rsidR="00060360" w:rsidRDefault="00060360" w:rsidP="0006036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</w:pPr>
            <w:proofErr w:type="spellStart"/>
            <w:r w:rsidRPr="00956ABA">
              <w:rPr>
                <w:shd w:val="clear" w:color="auto" w:fill="FFFFFF"/>
              </w:rPr>
              <w:t>pagal</w:t>
            </w:r>
            <w:proofErr w:type="spellEnd"/>
            <w:r w:rsidRPr="00956ABA">
              <w:rPr>
                <w:shd w:val="clear" w:color="auto" w:fill="FFFFFF"/>
              </w:rPr>
              <w:t xml:space="preserve"> veiklos </w:t>
            </w:r>
            <w:proofErr w:type="spellStart"/>
            <w:r w:rsidRPr="00956ABA">
              <w:rPr>
                <w:shd w:val="clear" w:color="auto" w:fill="FFFFFF"/>
              </w:rPr>
              <w:t>sritį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parama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teikiama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įvairiai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žemės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ūkio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r w:rsidRPr="00956ABA">
              <w:t>(</w:t>
            </w:r>
            <w:proofErr w:type="spellStart"/>
            <w:r w:rsidRPr="00956ABA">
              <w:t>ypač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naujoviškai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mažiau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vietovėje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populiariai</w:t>
            </w:r>
            <w:proofErr w:type="spellEnd"/>
            <w:r w:rsidRPr="00956ABA">
              <w:t xml:space="preserve">) </w:t>
            </w:r>
            <w:proofErr w:type="spellStart"/>
            <w:r w:rsidRPr="00956ABA">
              <w:rPr>
                <w:bCs/>
                <w:shd w:val="clear" w:color="auto" w:fill="FFFFFF"/>
              </w:rPr>
              <w:t>veiklai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956ABA">
              <w:t>apimančiai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žemės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ūkio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t>produktų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gamybą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apdorojimą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perdirbimą</w:t>
            </w:r>
            <w:proofErr w:type="spellEnd"/>
            <w:r w:rsidRPr="00956ABA">
              <w:t>.</w:t>
            </w:r>
          </w:p>
          <w:p w14:paraId="04C133AA" w14:textId="335EC26C" w:rsidR="00060360" w:rsidRDefault="00060360" w:rsidP="00060360">
            <w:pPr>
              <w:jc w:val="both"/>
            </w:pPr>
          </w:p>
          <w:p w14:paraId="5D3A3653" w14:textId="77777777" w:rsidR="00060360" w:rsidRPr="00956ABA" w:rsidRDefault="00060360" w:rsidP="00060360">
            <w:pPr>
              <w:jc w:val="both"/>
            </w:pPr>
            <w:r w:rsidRPr="00956ABA">
              <w:t xml:space="preserve">VPS priemonės „Ne žemės ūkio verslų kūrimas ir plėtra“ 1 veiklos sritis „Parama ne žemės ūkio verslui kaimo vietovėse pradėti “ </w:t>
            </w:r>
          </w:p>
          <w:p w14:paraId="555566C0" w14:textId="604C7677" w:rsidR="00060360" w:rsidRDefault="00060360" w:rsidP="00060360">
            <w:pPr>
              <w:jc w:val="both"/>
            </w:pPr>
            <w:r w:rsidRPr="00956ABA">
              <w:t>kodas LEADER-19.2-6.2</w:t>
            </w:r>
          </w:p>
          <w:p w14:paraId="1D587193" w14:textId="77777777" w:rsidR="00060360" w:rsidRPr="00956ABA" w:rsidRDefault="00060360" w:rsidP="00060360">
            <w:pPr>
              <w:jc w:val="both"/>
              <w:rPr>
                <w:b/>
                <w:i/>
              </w:rPr>
            </w:pPr>
            <w:r w:rsidRPr="00956ABA">
              <w:rPr>
                <w:b/>
                <w:i/>
              </w:rPr>
              <w:t>Remiama veikla:</w:t>
            </w:r>
          </w:p>
          <w:p w14:paraId="6509D42A" w14:textId="77777777" w:rsidR="00060360" w:rsidRPr="00956ABA" w:rsidRDefault="00060360" w:rsidP="0006036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</w:pPr>
            <w:proofErr w:type="spellStart"/>
            <w:r w:rsidRPr="00956ABA">
              <w:t>parama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teikiama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fizinių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asmenų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naujai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susikūrusių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privačių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juridinių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asmenų</w:t>
            </w:r>
            <w:proofErr w:type="spellEnd"/>
            <w:r w:rsidRPr="00956ABA">
              <w:t xml:space="preserve"> ne </w:t>
            </w:r>
            <w:proofErr w:type="spellStart"/>
            <w:r w:rsidRPr="00956ABA">
              <w:t>žemės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ūkio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ekonominės</w:t>
            </w:r>
            <w:proofErr w:type="spellEnd"/>
            <w:r w:rsidRPr="00956ABA">
              <w:t xml:space="preserve"> veiklos </w:t>
            </w:r>
            <w:proofErr w:type="spellStart"/>
            <w:r w:rsidRPr="00956ABA">
              <w:t>pradžiai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kaimo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vietovėse</w:t>
            </w:r>
            <w:proofErr w:type="spellEnd"/>
            <w:r w:rsidRPr="00956ABA">
              <w:t>;</w:t>
            </w:r>
          </w:p>
          <w:p w14:paraId="451D3F33" w14:textId="5B94A11F" w:rsidR="00060360" w:rsidRDefault="00060360" w:rsidP="0006036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</w:pPr>
            <w:proofErr w:type="spellStart"/>
            <w:r w:rsidRPr="00956ABA">
              <w:rPr>
                <w:shd w:val="clear" w:color="auto" w:fill="FFFFFF"/>
              </w:rPr>
              <w:t>pagal</w:t>
            </w:r>
            <w:proofErr w:type="spellEnd"/>
            <w:r w:rsidRPr="00956ABA">
              <w:rPr>
                <w:shd w:val="clear" w:color="auto" w:fill="FFFFFF"/>
              </w:rPr>
              <w:t xml:space="preserve"> veiklos </w:t>
            </w:r>
            <w:proofErr w:type="spellStart"/>
            <w:r w:rsidRPr="00956ABA">
              <w:rPr>
                <w:shd w:val="clear" w:color="auto" w:fill="FFFFFF"/>
              </w:rPr>
              <w:t>sritį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parama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teikiama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įvairiai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ekonominei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r w:rsidRPr="00956ABA">
              <w:rPr>
                <w:bCs/>
                <w:shd w:val="clear" w:color="auto" w:fill="FFFFFF"/>
              </w:rPr>
              <w:t xml:space="preserve">ne </w:t>
            </w:r>
            <w:proofErr w:type="spellStart"/>
            <w:r w:rsidRPr="00956ABA">
              <w:rPr>
                <w:bCs/>
                <w:shd w:val="clear" w:color="auto" w:fill="FFFFFF"/>
              </w:rPr>
              <w:t>žemės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ūkio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veiklai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apimančiai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produktų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gamybą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apdorojimą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perdirbimą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įvairių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paslaugų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teikimą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įskaitant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paslaugas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žemės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ūkiui</w:t>
            </w:r>
            <w:proofErr w:type="spellEnd"/>
            <w:r w:rsidRPr="00956ABA">
              <w:t>.</w:t>
            </w:r>
          </w:p>
          <w:p w14:paraId="6FF5FE6C" w14:textId="77777777" w:rsidR="00060360" w:rsidRPr="00956ABA" w:rsidRDefault="00060360" w:rsidP="00060360">
            <w:pPr>
              <w:pStyle w:val="Sraopastraipa"/>
              <w:spacing w:after="0" w:line="240" w:lineRule="auto"/>
              <w:contextualSpacing w:val="0"/>
              <w:jc w:val="both"/>
            </w:pPr>
          </w:p>
          <w:p w14:paraId="4443F3C3" w14:textId="77777777" w:rsidR="00060360" w:rsidRPr="00956ABA" w:rsidRDefault="00060360" w:rsidP="00060360">
            <w:pPr>
              <w:jc w:val="both"/>
            </w:pPr>
            <w:r w:rsidRPr="00956ABA">
              <w:t>VPS priemonė „Žemės ūkio ir su juo susijusių verslų kūrimas ir plėtra“ 2 veiklos sritis</w:t>
            </w:r>
          </w:p>
          <w:p w14:paraId="7DEB67FD" w14:textId="77777777" w:rsidR="00060360" w:rsidRPr="00956ABA" w:rsidRDefault="00060360" w:rsidP="00060360">
            <w:pPr>
              <w:jc w:val="both"/>
            </w:pPr>
            <w:r w:rsidRPr="00956ABA">
              <w:t xml:space="preserve">„Parama žemės ūkio ir su juo susijusių verslų plėtrai“ </w:t>
            </w:r>
          </w:p>
          <w:p w14:paraId="706993CF" w14:textId="6493DB60" w:rsidR="00060360" w:rsidRDefault="00060360" w:rsidP="00060360">
            <w:pPr>
              <w:jc w:val="both"/>
            </w:pPr>
            <w:r w:rsidRPr="00956ABA">
              <w:t>kodas LEADER-19.2-SAVA-5.2</w:t>
            </w:r>
          </w:p>
          <w:p w14:paraId="08361511" w14:textId="77777777" w:rsidR="00060360" w:rsidRPr="00956ABA" w:rsidRDefault="00060360" w:rsidP="00060360">
            <w:pPr>
              <w:jc w:val="both"/>
              <w:rPr>
                <w:b/>
                <w:bCs/>
                <w:shd w:val="clear" w:color="auto" w:fill="FDF5EA"/>
              </w:rPr>
            </w:pPr>
            <w:r w:rsidRPr="00956ABA">
              <w:rPr>
                <w:b/>
                <w:i/>
              </w:rPr>
              <w:t>Remiama veikla:</w:t>
            </w:r>
          </w:p>
          <w:p w14:paraId="1DD2D4AA" w14:textId="77777777" w:rsidR="00060360" w:rsidRPr="00956ABA" w:rsidRDefault="00060360" w:rsidP="0006036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</w:pPr>
            <w:proofErr w:type="spellStart"/>
            <w:r w:rsidRPr="00956ABA">
              <w:t>parama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teikiama</w:t>
            </w:r>
            <w:proofErr w:type="spellEnd"/>
            <w:r w:rsidRPr="00956ABA">
              <w:t xml:space="preserve"> VVG </w:t>
            </w:r>
            <w:proofErr w:type="spellStart"/>
            <w:r w:rsidRPr="00956ABA">
              <w:t>teritorijoje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veikiančių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smulkių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ūkininkų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privačių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juridinių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asmenų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žemės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ūkio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su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juo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susijusios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ekonominės</w:t>
            </w:r>
            <w:proofErr w:type="spellEnd"/>
            <w:r w:rsidRPr="00956ABA">
              <w:t xml:space="preserve"> veiklos </w:t>
            </w:r>
            <w:proofErr w:type="spellStart"/>
            <w:r w:rsidRPr="00956ABA">
              <w:t>plėtrai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kaimo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vietovėse</w:t>
            </w:r>
            <w:proofErr w:type="spellEnd"/>
            <w:r w:rsidRPr="00956ABA">
              <w:t>;</w:t>
            </w:r>
          </w:p>
          <w:p w14:paraId="3C354D08" w14:textId="77777777" w:rsidR="00060360" w:rsidRPr="00956ABA" w:rsidRDefault="00060360" w:rsidP="0006036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</w:pPr>
            <w:proofErr w:type="spellStart"/>
            <w:r w:rsidRPr="00956ABA">
              <w:rPr>
                <w:shd w:val="clear" w:color="auto" w:fill="FFFFFF"/>
              </w:rPr>
              <w:t>pagal</w:t>
            </w:r>
            <w:proofErr w:type="spellEnd"/>
            <w:r w:rsidRPr="00956ABA">
              <w:rPr>
                <w:shd w:val="clear" w:color="auto" w:fill="FFFFFF"/>
              </w:rPr>
              <w:t xml:space="preserve"> veiklos </w:t>
            </w:r>
            <w:proofErr w:type="spellStart"/>
            <w:r w:rsidRPr="00956ABA">
              <w:rPr>
                <w:shd w:val="clear" w:color="auto" w:fill="FFFFFF"/>
              </w:rPr>
              <w:t>sritį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parama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teikiama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shd w:val="clear" w:color="auto" w:fill="FFFFFF"/>
              </w:rPr>
              <w:t>įvairiai</w:t>
            </w:r>
            <w:proofErr w:type="spellEnd"/>
            <w:r w:rsidRPr="00956ABA">
              <w:rPr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žemės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ūkio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r w:rsidRPr="00956ABA">
              <w:t>(</w:t>
            </w:r>
            <w:proofErr w:type="spellStart"/>
            <w:r w:rsidRPr="00956ABA">
              <w:t>ypač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naujoviškai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mažiau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vietovėje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populiariai</w:t>
            </w:r>
            <w:proofErr w:type="spellEnd"/>
            <w:r w:rsidRPr="00956ABA">
              <w:t xml:space="preserve">) </w:t>
            </w:r>
            <w:proofErr w:type="spellStart"/>
            <w:r w:rsidRPr="00956ABA">
              <w:rPr>
                <w:bCs/>
                <w:shd w:val="clear" w:color="auto" w:fill="FFFFFF"/>
              </w:rPr>
              <w:t>veiklai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t>apimančiai</w:t>
            </w:r>
            <w:proofErr w:type="spellEnd"/>
            <w:r w:rsidRPr="00956ABA"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žemės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rPr>
                <w:bCs/>
                <w:shd w:val="clear" w:color="auto" w:fill="FFFFFF"/>
              </w:rPr>
              <w:t>ūkio</w:t>
            </w:r>
            <w:proofErr w:type="spellEnd"/>
            <w:r w:rsidRPr="00956AB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956ABA">
              <w:t>produktų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gamybą</w:t>
            </w:r>
            <w:proofErr w:type="spellEnd"/>
            <w:r w:rsidRPr="00956ABA">
              <w:t xml:space="preserve">, </w:t>
            </w:r>
            <w:proofErr w:type="spellStart"/>
            <w:r w:rsidRPr="00956ABA">
              <w:t>apdorojimą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ir</w:t>
            </w:r>
            <w:proofErr w:type="spellEnd"/>
            <w:r w:rsidRPr="00956ABA">
              <w:t xml:space="preserve"> </w:t>
            </w:r>
            <w:proofErr w:type="spellStart"/>
            <w:r w:rsidRPr="00956ABA">
              <w:t>perdirbimą</w:t>
            </w:r>
            <w:proofErr w:type="spellEnd"/>
            <w:r w:rsidRPr="00956ABA">
              <w:t>.</w:t>
            </w:r>
          </w:p>
          <w:p w14:paraId="2FEEE645" w14:textId="7B04B204" w:rsidR="00060360" w:rsidRDefault="00060360" w:rsidP="00060360">
            <w:pPr>
              <w:jc w:val="both"/>
            </w:pPr>
          </w:p>
          <w:p w14:paraId="71828249" w14:textId="77777777" w:rsidR="00060360" w:rsidRPr="00956ABA" w:rsidRDefault="00060360" w:rsidP="00060360">
            <w:pPr>
              <w:jc w:val="both"/>
              <w:rPr>
                <w:color w:val="000000" w:themeColor="text1"/>
              </w:rPr>
            </w:pPr>
            <w:bookmarkStart w:id="1" w:name="_Hlk479671457"/>
            <w:r w:rsidRPr="00956ABA">
              <w:rPr>
                <w:color w:val="000000" w:themeColor="text1"/>
              </w:rPr>
              <w:t xml:space="preserve">Priemonės „Jaunimo laisvalaikio užimtumo ir socialinės integracijos gerinimas“ veiklos sritis „Jaunimo laisvalaikio užimtumo galimybių kūrimas“ </w:t>
            </w:r>
          </w:p>
          <w:p w14:paraId="36CD2853" w14:textId="77777777" w:rsidR="00060360" w:rsidRPr="00956ABA" w:rsidRDefault="00060360" w:rsidP="00060360">
            <w:pPr>
              <w:jc w:val="both"/>
              <w:rPr>
                <w:color w:val="000000" w:themeColor="text1"/>
                <w:lang w:eastAsia="lt-LT"/>
              </w:rPr>
            </w:pPr>
            <w:r w:rsidRPr="00956ABA">
              <w:rPr>
                <w:bCs/>
                <w:color w:val="000000" w:themeColor="text1"/>
                <w:lang w:eastAsia="lt-LT"/>
              </w:rPr>
              <w:t>LEADER-19.2-SAVA-8.2.</w:t>
            </w:r>
          </w:p>
          <w:bookmarkEnd w:id="1"/>
          <w:p w14:paraId="1DCFAC6C" w14:textId="77777777" w:rsidR="00060360" w:rsidRPr="00956ABA" w:rsidRDefault="00060360" w:rsidP="00060360">
            <w:pPr>
              <w:jc w:val="both"/>
              <w:rPr>
                <w:color w:val="000000" w:themeColor="text1"/>
                <w:lang w:eastAsia="lt-LT"/>
              </w:rPr>
            </w:pPr>
            <w:r w:rsidRPr="00956ABA">
              <w:rPr>
                <w:bCs/>
                <w:color w:val="000000" w:themeColor="text1"/>
                <w:lang w:eastAsia="lt-LT"/>
              </w:rPr>
              <w:t>Remiamos veiklos</w:t>
            </w:r>
            <w:r w:rsidRPr="00956ABA">
              <w:rPr>
                <w:color w:val="000000" w:themeColor="text1"/>
                <w:lang w:eastAsia="lt-LT"/>
              </w:rPr>
              <w:t>:  </w:t>
            </w:r>
          </w:p>
          <w:p w14:paraId="431662AE" w14:textId="77777777" w:rsidR="00060360" w:rsidRPr="00956ABA" w:rsidRDefault="00060360" w:rsidP="0006036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color w:val="000000" w:themeColor="text1"/>
              </w:rPr>
            </w:pPr>
            <w:proofErr w:type="spellStart"/>
            <w:r w:rsidRPr="00956ABA">
              <w:rPr>
                <w:color w:val="000000" w:themeColor="text1"/>
              </w:rPr>
              <w:t>jaunimui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patrauklių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laisvalaikio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užimtumo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galimybių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sudarymas</w:t>
            </w:r>
            <w:proofErr w:type="spellEnd"/>
            <w:r w:rsidRPr="00956ABA">
              <w:rPr>
                <w:color w:val="000000" w:themeColor="text1"/>
              </w:rPr>
              <w:t xml:space="preserve">, </w:t>
            </w:r>
            <w:proofErr w:type="spellStart"/>
            <w:r w:rsidRPr="00956ABA">
              <w:rPr>
                <w:color w:val="000000" w:themeColor="text1"/>
              </w:rPr>
              <w:t>įrengiant</w:t>
            </w:r>
            <w:proofErr w:type="spellEnd"/>
            <w:r w:rsidRPr="00956ABA">
              <w:rPr>
                <w:color w:val="000000" w:themeColor="text1"/>
              </w:rPr>
              <w:t xml:space="preserve"> tam </w:t>
            </w:r>
            <w:proofErr w:type="spellStart"/>
            <w:r w:rsidRPr="00956ABA">
              <w:rPr>
                <w:color w:val="000000" w:themeColor="text1"/>
              </w:rPr>
              <w:t>skirtas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patalpas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ir</w:t>
            </w:r>
            <w:proofErr w:type="spellEnd"/>
            <w:r w:rsidRPr="00956ABA">
              <w:rPr>
                <w:color w:val="000000" w:themeColor="text1"/>
              </w:rPr>
              <w:t xml:space="preserve"> (</w:t>
            </w:r>
            <w:proofErr w:type="spellStart"/>
            <w:r w:rsidRPr="00956ABA">
              <w:rPr>
                <w:color w:val="000000" w:themeColor="text1"/>
              </w:rPr>
              <w:t>arba</w:t>
            </w:r>
            <w:proofErr w:type="spellEnd"/>
            <w:r w:rsidRPr="00956ABA">
              <w:rPr>
                <w:color w:val="000000" w:themeColor="text1"/>
              </w:rPr>
              <w:t xml:space="preserve">) </w:t>
            </w:r>
            <w:proofErr w:type="spellStart"/>
            <w:r w:rsidRPr="00956ABA">
              <w:rPr>
                <w:color w:val="000000" w:themeColor="text1"/>
              </w:rPr>
              <w:t>erdves</w:t>
            </w:r>
            <w:proofErr w:type="spellEnd"/>
            <w:r w:rsidRPr="00956ABA">
              <w:rPr>
                <w:color w:val="000000" w:themeColor="text1"/>
              </w:rPr>
              <w:t>.</w:t>
            </w:r>
          </w:p>
          <w:p w14:paraId="7E2E3232" w14:textId="6E125D83" w:rsidR="00060360" w:rsidRDefault="00060360" w:rsidP="00060360">
            <w:pPr>
              <w:jc w:val="both"/>
            </w:pPr>
          </w:p>
          <w:p w14:paraId="2960F1BB" w14:textId="77777777" w:rsidR="00060360" w:rsidRPr="00956ABA" w:rsidRDefault="00060360" w:rsidP="00060360">
            <w:pPr>
              <w:jc w:val="both"/>
              <w:rPr>
                <w:color w:val="000000" w:themeColor="text1"/>
              </w:rPr>
            </w:pPr>
            <w:bookmarkStart w:id="2" w:name="_Hlk479671385"/>
            <w:r w:rsidRPr="00956ABA">
              <w:rPr>
                <w:color w:val="000000" w:themeColor="text1"/>
              </w:rPr>
              <w:t xml:space="preserve">Priemonės „Jaunimo laisvalaikio užimtumo ir socialinės integracijos gerinimas“ veiklos sritis „Parama socialinėms, kultūrinėms jaunimo bendradarbiavimo iniciatyvoms“ </w:t>
            </w:r>
          </w:p>
          <w:p w14:paraId="07264D3B" w14:textId="77777777" w:rsidR="00060360" w:rsidRPr="00956ABA" w:rsidRDefault="00060360" w:rsidP="00060360">
            <w:pPr>
              <w:jc w:val="both"/>
              <w:rPr>
                <w:color w:val="000000" w:themeColor="text1"/>
                <w:lang w:eastAsia="lt-LT"/>
              </w:rPr>
            </w:pPr>
            <w:r w:rsidRPr="00956ABA">
              <w:rPr>
                <w:color w:val="000000" w:themeColor="text1"/>
                <w:lang w:eastAsia="lt-LT"/>
              </w:rPr>
              <w:t>LEADER-19.2-SAVA-8.1.</w:t>
            </w:r>
          </w:p>
          <w:bookmarkEnd w:id="2"/>
          <w:p w14:paraId="22F365BB" w14:textId="77777777" w:rsidR="00060360" w:rsidRPr="00956ABA" w:rsidRDefault="00060360" w:rsidP="00060360">
            <w:pPr>
              <w:jc w:val="both"/>
              <w:rPr>
                <w:color w:val="000000" w:themeColor="text1"/>
                <w:lang w:eastAsia="lt-LT"/>
              </w:rPr>
            </w:pPr>
            <w:r w:rsidRPr="00956ABA">
              <w:rPr>
                <w:color w:val="000000" w:themeColor="text1"/>
                <w:lang w:eastAsia="lt-LT"/>
              </w:rPr>
              <w:t> Remiamos veiklos:</w:t>
            </w:r>
          </w:p>
          <w:p w14:paraId="6E928408" w14:textId="77777777" w:rsidR="00060360" w:rsidRPr="00956ABA" w:rsidRDefault="00060360" w:rsidP="00060360">
            <w:pPr>
              <w:pStyle w:val="Sraopastraipa"/>
              <w:numPr>
                <w:ilvl w:val="0"/>
                <w:numId w:val="12"/>
              </w:numPr>
              <w:tabs>
                <w:tab w:val="left" w:pos="336"/>
              </w:tabs>
              <w:spacing w:after="0" w:line="240" w:lineRule="auto"/>
              <w:contextualSpacing w:val="0"/>
              <w:jc w:val="both"/>
              <w:rPr>
                <w:color w:val="000000" w:themeColor="text1"/>
              </w:rPr>
            </w:pPr>
            <w:proofErr w:type="spellStart"/>
            <w:r w:rsidRPr="00956ABA">
              <w:rPr>
                <w:color w:val="000000" w:themeColor="text1"/>
              </w:rPr>
              <w:t>parama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jaunimo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pažintinėms</w:t>
            </w:r>
            <w:proofErr w:type="spellEnd"/>
            <w:r w:rsidRPr="00956ABA">
              <w:rPr>
                <w:color w:val="000000" w:themeColor="text1"/>
              </w:rPr>
              <w:t xml:space="preserve">, </w:t>
            </w:r>
            <w:proofErr w:type="spellStart"/>
            <w:r w:rsidRPr="00956ABA">
              <w:rPr>
                <w:color w:val="000000" w:themeColor="text1"/>
              </w:rPr>
              <w:t>patirties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perėmimo-perdavimo</w:t>
            </w:r>
            <w:proofErr w:type="spellEnd"/>
            <w:r w:rsidRPr="00956ABA">
              <w:rPr>
                <w:color w:val="000000" w:themeColor="text1"/>
              </w:rPr>
              <w:t xml:space="preserve">, </w:t>
            </w:r>
            <w:proofErr w:type="spellStart"/>
            <w:r w:rsidRPr="00956ABA">
              <w:rPr>
                <w:color w:val="000000" w:themeColor="text1"/>
              </w:rPr>
              <w:t>kultūros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tradicijų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puoselėjimo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iniciatyvoms</w:t>
            </w:r>
            <w:proofErr w:type="spellEnd"/>
            <w:r w:rsidRPr="00956ABA">
              <w:rPr>
                <w:color w:val="000000" w:themeColor="text1"/>
              </w:rPr>
              <w:t>;</w:t>
            </w:r>
          </w:p>
          <w:p w14:paraId="05E02397" w14:textId="77777777" w:rsidR="00060360" w:rsidRPr="00956ABA" w:rsidRDefault="00060360" w:rsidP="00060360">
            <w:pPr>
              <w:pStyle w:val="Sraopastraipa"/>
              <w:numPr>
                <w:ilvl w:val="0"/>
                <w:numId w:val="12"/>
              </w:numPr>
              <w:tabs>
                <w:tab w:val="left" w:pos="336"/>
              </w:tabs>
              <w:spacing w:after="0" w:line="240" w:lineRule="auto"/>
              <w:contextualSpacing w:val="0"/>
              <w:jc w:val="both"/>
              <w:rPr>
                <w:color w:val="000000" w:themeColor="text1"/>
              </w:rPr>
            </w:pPr>
            <w:proofErr w:type="spellStart"/>
            <w:r w:rsidRPr="00956ABA">
              <w:rPr>
                <w:color w:val="000000" w:themeColor="text1"/>
              </w:rPr>
              <w:t>parama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jaunimo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interesų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grupių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kūrimui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ir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veiklai</w:t>
            </w:r>
            <w:proofErr w:type="spellEnd"/>
            <w:r w:rsidRPr="00956ABA">
              <w:rPr>
                <w:color w:val="000000" w:themeColor="text1"/>
              </w:rPr>
              <w:t>;</w:t>
            </w:r>
          </w:p>
          <w:p w14:paraId="02C214ED" w14:textId="77777777" w:rsidR="00060360" w:rsidRPr="00956ABA" w:rsidRDefault="00060360" w:rsidP="00060360">
            <w:pPr>
              <w:pStyle w:val="Sraopastraipa"/>
              <w:numPr>
                <w:ilvl w:val="0"/>
                <w:numId w:val="12"/>
              </w:numPr>
              <w:tabs>
                <w:tab w:val="left" w:pos="386"/>
                <w:tab w:val="left" w:pos="742"/>
              </w:tabs>
              <w:spacing w:after="0" w:line="240" w:lineRule="auto"/>
              <w:contextualSpacing w:val="0"/>
              <w:jc w:val="both"/>
              <w:rPr>
                <w:color w:val="000000" w:themeColor="text1"/>
              </w:rPr>
            </w:pPr>
            <w:proofErr w:type="spellStart"/>
            <w:r w:rsidRPr="00956ABA">
              <w:rPr>
                <w:color w:val="000000" w:themeColor="text1"/>
              </w:rPr>
              <w:t>parama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sveikos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gyvensenos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ir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aktyvaus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poilsio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propagavimui</w:t>
            </w:r>
            <w:proofErr w:type="spellEnd"/>
            <w:r w:rsidRPr="00956ABA">
              <w:rPr>
                <w:color w:val="000000" w:themeColor="text1"/>
              </w:rPr>
              <w:t>;</w:t>
            </w:r>
          </w:p>
          <w:p w14:paraId="15A9CBF8" w14:textId="35052FF4" w:rsidR="00060360" w:rsidRPr="00707E2B" w:rsidRDefault="00060360" w:rsidP="00060360">
            <w:pPr>
              <w:pStyle w:val="Sraopastraipa"/>
              <w:numPr>
                <w:ilvl w:val="0"/>
                <w:numId w:val="12"/>
              </w:numPr>
              <w:tabs>
                <w:tab w:val="left" w:pos="336"/>
              </w:tabs>
              <w:spacing w:after="0" w:line="240" w:lineRule="auto"/>
              <w:contextualSpacing w:val="0"/>
              <w:jc w:val="both"/>
              <w:rPr>
                <w:color w:val="000000" w:themeColor="text1"/>
              </w:rPr>
            </w:pPr>
            <w:proofErr w:type="spellStart"/>
            <w:r w:rsidRPr="00956ABA">
              <w:rPr>
                <w:color w:val="000000" w:themeColor="text1"/>
              </w:rPr>
              <w:t>parama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socialinėms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pilietinėms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iniciatyvoms</w:t>
            </w:r>
            <w:proofErr w:type="spellEnd"/>
            <w:r w:rsidRPr="00956ABA">
              <w:rPr>
                <w:color w:val="000000" w:themeColor="text1"/>
              </w:rPr>
              <w:t xml:space="preserve">, </w:t>
            </w:r>
            <w:proofErr w:type="spellStart"/>
            <w:r w:rsidRPr="00956ABA">
              <w:rPr>
                <w:color w:val="000000" w:themeColor="text1"/>
              </w:rPr>
              <w:t>nukreiptos</w:t>
            </w:r>
            <w:proofErr w:type="spellEnd"/>
            <w:r w:rsidRPr="00956ABA">
              <w:rPr>
                <w:color w:val="000000" w:themeColor="text1"/>
              </w:rPr>
              <w:t xml:space="preserve"> į </w:t>
            </w:r>
            <w:proofErr w:type="spellStart"/>
            <w:r w:rsidRPr="00956ABA">
              <w:rPr>
                <w:color w:val="000000" w:themeColor="text1"/>
              </w:rPr>
              <w:t>aplinkosaugos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gerinimą</w:t>
            </w:r>
            <w:proofErr w:type="spellEnd"/>
            <w:r w:rsidRPr="00956ABA">
              <w:rPr>
                <w:color w:val="000000" w:themeColor="text1"/>
              </w:rPr>
              <w:t xml:space="preserve">, </w:t>
            </w:r>
            <w:proofErr w:type="spellStart"/>
            <w:r w:rsidRPr="00956ABA">
              <w:rPr>
                <w:color w:val="000000" w:themeColor="text1"/>
              </w:rPr>
              <w:t>socialinio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saugumo</w:t>
            </w:r>
            <w:proofErr w:type="spellEnd"/>
            <w:r w:rsidRPr="00956ABA">
              <w:rPr>
                <w:color w:val="000000" w:themeColor="text1"/>
              </w:rPr>
              <w:t xml:space="preserve"> </w:t>
            </w:r>
            <w:proofErr w:type="spellStart"/>
            <w:r w:rsidRPr="00956ABA">
              <w:rPr>
                <w:color w:val="000000" w:themeColor="text1"/>
              </w:rPr>
              <w:t>didinimą</w:t>
            </w:r>
            <w:proofErr w:type="spellEnd"/>
            <w:r w:rsidRPr="00956ABA">
              <w:rPr>
                <w:color w:val="000000" w:themeColor="text1"/>
              </w:rPr>
              <w:t xml:space="preserve">, </w:t>
            </w:r>
            <w:proofErr w:type="spellStart"/>
            <w:r w:rsidRPr="00956ABA">
              <w:rPr>
                <w:color w:val="000000" w:themeColor="text1"/>
                <w:lang w:eastAsia="lt-LT"/>
              </w:rPr>
              <w:t>socialiai</w:t>
            </w:r>
            <w:proofErr w:type="spellEnd"/>
            <w:r w:rsidRPr="00956ABA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956ABA">
              <w:rPr>
                <w:color w:val="000000" w:themeColor="text1"/>
                <w:lang w:eastAsia="lt-LT"/>
              </w:rPr>
              <w:t>pažeidžiamų</w:t>
            </w:r>
            <w:proofErr w:type="spellEnd"/>
            <w:r w:rsidRPr="00956ABA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956ABA">
              <w:rPr>
                <w:color w:val="000000" w:themeColor="text1"/>
                <w:lang w:eastAsia="lt-LT"/>
              </w:rPr>
              <w:t>grupių</w:t>
            </w:r>
            <w:proofErr w:type="spellEnd"/>
            <w:r w:rsidRPr="00956ABA"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 w:rsidRPr="00956ABA">
              <w:rPr>
                <w:color w:val="000000" w:themeColor="text1"/>
                <w:lang w:eastAsia="lt-LT"/>
              </w:rPr>
              <w:t>integraciją</w:t>
            </w:r>
            <w:proofErr w:type="spellEnd"/>
            <w:r w:rsidRPr="00956ABA">
              <w:rPr>
                <w:color w:val="000000" w:themeColor="text1"/>
                <w:lang w:eastAsia="lt-LT"/>
              </w:rPr>
              <w:t>.</w:t>
            </w:r>
          </w:p>
        </w:tc>
      </w:tr>
      <w:tr w:rsidR="005C706D" w:rsidRPr="000867B9" w14:paraId="542B8BF2" w14:textId="77777777" w:rsidTr="00155EE4">
        <w:tc>
          <w:tcPr>
            <w:tcW w:w="6209" w:type="dxa"/>
          </w:tcPr>
          <w:p w14:paraId="38DDD4F0" w14:textId="77777777" w:rsidR="005C706D" w:rsidRPr="000867B9" w:rsidRDefault="006D51D3" w:rsidP="00A46ADF">
            <w:pPr>
              <w:jc w:val="both"/>
            </w:pPr>
            <w:r w:rsidRPr="000867B9">
              <w:lastRenderedPageBreak/>
              <w:t>Kvietimo teikti vietos projektų paraiškas biudžetas, Eur</w:t>
            </w:r>
          </w:p>
        </w:tc>
        <w:tc>
          <w:tcPr>
            <w:tcW w:w="8079" w:type="dxa"/>
          </w:tcPr>
          <w:p w14:paraId="313EE031" w14:textId="329CEDD3" w:rsidR="005C706D" w:rsidRPr="000867B9" w:rsidRDefault="00060360">
            <w:pPr>
              <w:jc w:val="both"/>
            </w:pPr>
            <w:r w:rsidRPr="00956ABA">
              <w:t>662000,00 Eur (šeši šimtai šešiasdešimt du tūkstančiai eurų)</w:t>
            </w:r>
          </w:p>
        </w:tc>
      </w:tr>
      <w:tr w:rsidR="005C706D" w:rsidRPr="000867B9" w14:paraId="6BC25CF1" w14:textId="77777777" w:rsidTr="00155EE4">
        <w:tc>
          <w:tcPr>
            <w:tcW w:w="6209" w:type="dxa"/>
          </w:tcPr>
          <w:p w14:paraId="25A49C15" w14:textId="77777777"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14:paraId="4E3F418B" w14:textId="550CE674" w:rsidR="005C706D" w:rsidRPr="00707E2B" w:rsidRDefault="00060360" w:rsidP="00707E2B">
            <w:pPr>
              <w:ind w:firstLine="1296"/>
              <w:jc w:val="both"/>
            </w:pPr>
            <w:bookmarkStart w:id="3" w:name="_Hlk479671621"/>
            <w:r w:rsidRPr="00956ABA">
              <w:rPr>
                <w:color w:val="000000" w:themeColor="text1"/>
                <w:lang w:eastAsia="lt-LT"/>
              </w:rPr>
              <w:t xml:space="preserve">Kvietimas </w:t>
            </w:r>
            <w:r>
              <w:rPr>
                <w:color w:val="000000" w:themeColor="text1"/>
                <w:lang w:eastAsia="lt-LT"/>
              </w:rPr>
              <w:t>Nr.7</w:t>
            </w:r>
            <w:r w:rsidRPr="00956ABA">
              <w:rPr>
                <w:color w:val="000000" w:themeColor="text1"/>
                <w:lang w:eastAsia="lt-LT"/>
              </w:rPr>
              <w:t xml:space="preserve"> nuo 2020 m. liepos 27 d. 8.00 val. iki 2020 m. rugsėjo 25 d. 15.00 val.</w:t>
            </w:r>
            <w:bookmarkEnd w:id="3"/>
          </w:p>
        </w:tc>
      </w:tr>
    </w:tbl>
    <w:p w14:paraId="1A747586" w14:textId="77777777" w:rsidR="005C706D" w:rsidRPr="000867B9" w:rsidRDefault="005C706D" w:rsidP="005C706D">
      <w:pPr>
        <w:spacing w:before="120"/>
        <w:rPr>
          <w:b/>
        </w:rPr>
      </w:pPr>
    </w:p>
    <w:p w14:paraId="00CD65C8" w14:textId="77777777"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14:paraId="62C663CC" w14:textId="77777777" w:rsidR="005C706D" w:rsidRDefault="005C706D" w:rsidP="00155EE4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  <w:r w:rsidRPr="00155EE4">
        <w:rPr>
          <w:i/>
          <w:sz w:val="20"/>
          <w:szCs w:val="20"/>
        </w:rPr>
        <w:t>(</w:t>
      </w:r>
      <w:r w:rsidR="000867B9" w:rsidRPr="00155EE4">
        <w:rPr>
          <w:i/>
          <w:sz w:val="20"/>
          <w:szCs w:val="20"/>
        </w:rPr>
        <w:t>L</w:t>
      </w:r>
      <w:r w:rsidRPr="00155EE4">
        <w:rPr>
          <w:i/>
          <w:sz w:val="20"/>
          <w:szCs w:val="20"/>
        </w:rPr>
        <w:t xml:space="preserve">entelėje pateikiami </w:t>
      </w:r>
      <w:r w:rsidR="009E3CAD" w:rsidRPr="00155EE4">
        <w:rPr>
          <w:i/>
          <w:sz w:val="20"/>
          <w:szCs w:val="20"/>
        </w:rPr>
        <w:t xml:space="preserve">bendri </w:t>
      </w:r>
      <w:r w:rsidRPr="00155EE4">
        <w:rPr>
          <w:i/>
          <w:sz w:val="20"/>
          <w:szCs w:val="20"/>
        </w:rPr>
        <w:t>duomenys apie vietos projektų paraiškas, kurio</w:t>
      </w:r>
      <w:r w:rsidR="003C269B" w:rsidRPr="00155EE4">
        <w:rPr>
          <w:i/>
          <w:sz w:val="20"/>
          <w:szCs w:val="20"/>
        </w:rPr>
        <w:t>m</w:t>
      </w:r>
      <w:r w:rsidRPr="00155EE4">
        <w:rPr>
          <w:i/>
          <w:sz w:val="20"/>
          <w:szCs w:val="20"/>
        </w:rPr>
        <w:t>s</w:t>
      </w:r>
      <w:r w:rsidR="003C269B" w:rsidRPr="00155EE4">
        <w:rPr>
          <w:i/>
          <w:sz w:val="20"/>
          <w:szCs w:val="20"/>
        </w:rPr>
        <w:t xml:space="preserve"> rekomenduojama skirti paramą</w:t>
      </w:r>
      <w:r w:rsidR="009E3CAD" w:rsidRPr="00155EE4">
        <w:rPr>
          <w:i/>
          <w:sz w:val="20"/>
          <w:szCs w:val="20"/>
        </w:rPr>
        <w:t>, įskaitant paraiškas, patekusias į pirmąjį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>/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 xml:space="preserve">antrąjį preliminarų paraiškų </w:t>
      </w:r>
      <w:r w:rsidR="00175C82" w:rsidRPr="00155EE4">
        <w:rPr>
          <w:i/>
          <w:sz w:val="20"/>
          <w:szCs w:val="20"/>
        </w:rPr>
        <w:t xml:space="preserve">prioritetinį </w:t>
      </w:r>
      <w:r w:rsidR="009E3CAD" w:rsidRPr="00155EE4">
        <w:rPr>
          <w:i/>
          <w:sz w:val="20"/>
          <w:szCs w:val="20"/>
        </w:rPr>
        <w:t>sąrašą, jei tokie buvo sudaryti</w:t>
      </w:r>
      <w:r w:rsidR="003E7518" w:rsidRPr="00155EE4">
        <w:rPr>
          <w:i/>
          <w:sz w:val="20"/>
          <w:szCs w:val="20"/>
        </w:rPr>
        <w:t>. Informacija lentelėje sugrupuojama pagal VPS priemones / veiklos sritis, pagal kurias pateikti vietos projektai</w:t>
      </w:r>
      <w:r w:rsidR="000867B9" w:rsidRPr="00155EE4">
        <w:rPr>
          <w:i/>
          <w:sz w:val="20"/>
          <w:szCs w:val="20"/>
        </w:rPr>
        <w:t>,</w:t>
      </w:r>
      <w:r w:rsidR="003E7518" w:rsidRPr="00155EE4">
        <w:rPr>
          <w:i/>
          <w:sz w:val="20"/>
          <w:szCs w:val="20"/>
        </w:rPr>
        <w:t xml:space="preserve"> ir užpildoma pradedant paraiška, užėmusia pirmąją vietą </w:t>
      </w:r>
      <w:r w:rsidR="00175C82" w:rsidRPr="00155EE4">
        <w:rPr>
          <w:i/>
          <w:sz w:val="20"/>
          <w:szCs w:val="20"/>
        </w:rPr>
        <w:t xml:space="preserve">pagal skirtą </w:t>
      </w:r>
      <w:r w:rsidR="001B6B66" w:rsidRPr="00155EE4">
        <w:rPr>
          <w:i/>
          <w:sz w:val="20"/>
          <w:szCs w:val="20"/>
        </w:rPr>
        <w:t xml:space="preserve">kokybės </w:t>
      </w:r>
      <w:r w:rsidR="003E7518" w:rsidRPr="00155EE4">
        <w:rPr>
          <w:i/>
          <w:sz w:val="20"/>
          <w:szCs w:val="20"/>
        </w:rPr>
        <w:t>balą</w:t>
      </w:r>
      <w:r w:rsidR="00F31928" w:rsidRPr="00155EE4">
        <w:rPr>
          <w:i/>
          <w:sz w:val="20"/>
          <w:szCs w:val="20"/>
        </w:rPr>
        <w:t xml:space="preserve">, </w:t>
      </w:r>
      <w:r w:rsidR="000867B9">
        <w:rPr>
          <w:i/>
          <w:sz w:val="20"/>
          <w:szCs w:val="20"/>
        </w:rPr>
        <w:t>mažėjančia</w:t>
      </w:r>
      <w:r w:rsidR="000867B9" w:rsidRPr="00155EE4">
        <w:rPr>
          <w:i/>
          <w:sz w:val="20"/>
          <w:szCs w:val="20"/>
        </w:rPr>
        <w:t xml:space="preserve"> </w:t>
      </w:r>
      <w:r w:rsidR="00F31928" w:rsidRPr="00155EE4">
        <w:rPr>
          <w:i/>
          <w:sz w:val="20"/>
          <w:szCs w:val="20"/>
        </w:rPr>
        <w:t>tvarka</w:t>
      </w:r>
      <w:r w:rsidR="000867B9" w:rsidRPr="00155EE4">
        <w:rPr>
          <w:i/>
          <w:sz w:val="20"/>
          <w:szCs w:val="20"/>
        </w:rPr>
        <w:t>.</w:t>
      </w:r>
      <w:r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4536"/>
        <w:gridCol w:w="1955"/>
      </w:tblGrid>
      <w:tr w:rsidR="00945383" w:rsidRPr="00020689" w14:paraId="4005B952" w14:textId="77777777" w:rsidTr="00707E2B">
        <w:trPr>
          <w:cantSplit/>
          <w:trHeight w:val="1691"/>
        </w:trPr>
        <w:tc>
          <w:tcPr>
            <w:tcW w:w="562" w:type="dxa"/>
          </w:tcPr>
          <w:p w14:paraId="6FEF8783" w14:textId="77777777"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14:paraId="532EA24D" w14:textId="77777777"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14:paraId="3F154B99" w14:textId="77777777"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14:paraId="2F020E71" w14:textId="77777777"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536" w:type="dxa"/>
          </w:tcPr>
          <w:p w14:paraId="7CF0C111" w14:textId="77777777"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14:paraId="3B2B95F9" w14:textId="77777777"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14:paraId="12254169" w14:textId="77777777"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1955" w:type="dxa"/>
          </w:tcPr>
          <w:p w14:paraId="3A4B055A" w14:textId="77777777"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14:paraId="6B192DFA" w14:textId="77777777"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14:paraId="52F7CA1B" w14:textId="77777777" w:rsidTr="00707E2B">
        <w:trPr>
          <w:trHeight w:val="274"/>
        </w:trPr>
        <w:tc>
          <w:tcPr>
            <w:tcW w:w="562" w:type="dxa"/>
          </w:tcPr>
          <w:p w14:paraId="36A34F0A" w14:textId="77777777"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14:paraId="321BFAB7" w14:textId="77777777"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14:paraId="766E0E47" w14:textId="77777777"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4536" w:type="dxa"/>
          </w:tcPr>
          <w:p w14:paraId="7726A4CA" w14:textId="77777777"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1955" w:type="dxa"/>
          </w:tcPr>
          <w:p w14:paraId="208CC1E9" w14:textId="77777777"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14:paraId="3DA01559" w14:textId="77777777" w:rsidTr="005905D8">
        <w:trPr>
          <w:trHeight w:val="274"/>
        </w:trPr>
        <w:tc>
          <w:tcPr>
            <w:tcW w:w="14283" w:type="dxa"/>
            <w:gridSpan w:val="5"/>
          </w:tcPr>
          <w:p w14:paraId="07114C12" w14:textId="32061C1B" w:rsidR="00945383" w:rsidRPr="00020689" w:rsidRDefault="00945383" w:rsidP="005905D8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020689">
              <w:rPr>
                <w:rFonts w:cs="Times New Roman"/>
                <w:b/>
                <w:szCs w:val="24"/>
                <w:lang w:val="lt-LT"/>
              </w:rPr>
              <w:t xml:space="preserve">VPS </w:t>
            </w:r>
            <w:r w:rsidR="007215E4">
              <w:rPr>
                <w:rFonts w:cs="Times New Roman"/>
                <w:b/>
                <w:szCs w:val="24"/>
                <w:lang w:val="lt-LT"/>
              </w:rPr>
              <w:t>II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 prioriteto priemonė</w:t>
            </w:r>
            <w:r w:rsidR="007215E4">
              <w:rPr>
                <w:rFonts w:cs="Times New Roman"/>
                <w:b/>
                <w:szCs w:val="24"/>
                <w:lang w:val="lt-LT"/>
              </w:rPr>
              <w:t>s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 „</w:t>
            </w:r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Jaunimo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laisvalaikio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užimtumo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ir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socialinės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integracijos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gerinimas</w:t>
            </w:r>
            <w:proofErr w:type="spellEnd"/>
            <w:r w:rsidRPr="00020689">
              <w:rPr>
                <w:rFonts w:cs="Times New Roman"/>
                <w:b/>
                <w:szCs w:val="24"/>
                <w:lang w:val="lt-LT"/>
              </w:rPr>
              <w:t>“</w:t>
            </w:r>
            <w:r w:rsidR="007215E4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020689">
              <w:rPr>
                <w:rFonts w:cs="Times New Roman"/>
                <w:b/>
                <w:szCs w:val="24"/>
                <w:lang w:val="lt-LT"/>
              </w:rPr>
              <w:t>veiklos sritis „</w:t>
            </w:r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Parama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socialinėms</w:t>
            </w:r>
            <w:proofErr w:type="spellEnd"/>
            <w:r w:rsidR="007215E4" w:rsidRPr="00956ABA">
              <w:rPr>
                <w:color w:val="000000" w:themeColor="text1"/>
              </w:rPr>
              <w:t xml:space="preserve">, </w:t>
            </w:r>
            <w:proofErr w:type="spellStart"/>
            <w:r w:rsidR="007215E4" w:rsidRPr="00956ABA">
              <w:rPr>
                <w:color w:val="000000" w:themeColor="text1"/>
              </w:rPr>
              <w:t>kultūrinėms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jaunimo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bendradarbiavimo</w:t>
            </w:r>
            <w:proofErr w:type="spellEnd"/>
            <w:r w:rsidR="007215E4" w:rsidRPr="00956ABA">
              <w:rPr>
                <w:color w:val="000000" w:themeColor="text1"/>
              </w:rPr>
              <w:t xml:space="preserve"> </w:t>
            </w:r>
            <w:proofErr w:type="spellStart"/>
            <w:r w:rsidR="007215E4" w:rsidRPr="00956ABA">
              <w:rPr>
                <w:color w:val="000000" w:themeColor="text1"/>
              </w:rPr>
              <w:t>iniciatyvoms</w:t>
            </w:r>
            <w:proofErr w:type="spellEnd"/>
            <w:r w:rsidR="007215E4" w:rsidRPr="00020689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020689">
              <w:rPr>
                <w:rFonts w:cs="Times New Roman"/>
                <w:b/>
                <w:szCs w:val="24"/>
                <w:lang w:val="lt-LT"/>
              </w:rPr>
              <w:t>“, kodas „</w:t>
            </w:r>
            <w:r w:rsidR="007215E4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="00AE7B99">
              <w:rPr>
                <w:rFonts w:cs="Times New Roman"/>
                <w:b/>
                <w:szCs w:val="24"/>
                <w:lang w:val="lt-LT"/>
              </w:rPr>
              <w:t>LEADER-19.2-SAVA-8.1</w:t>
            </w:r>
            <w:r w:rsidR="007215E4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“ </w:t>
            </w:r>
          </w:p>
        </w:tc>
      </w:tr>
      <w:tr w:rsidR="00945383" w:rsidRPr="00020689" w14:paraId="7914227C" w14:textId="77777777" w:rsidTr="00707E2B">
        <w:trPr>
          <w:trHeight w:val="274"/>
        </w:trPr>
        <w:tc>
          <w:tcPr>
            <w:tcW w:w="562" w:type="dxa"/>
          </w:tcPr>
          <w:p w14:paraId="415FC3C2" w14:textId="77777777"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14:paraId="11E5CDCF" w14:textId="2BF0811C" w:rsidR="00945383" w:rsidRPr="00020689" w:rsidRDefault="00500DF3" w:rsidP="005905D8">
            <w:pPr>
              <w:jc w:val="both"/>
            </w:pPr>
            <w:r>
              <w:rPr>
                <w:sz w:val="22"/>
              </w:rPr>
              <w:t>ŠALČ-LEADER-6B-J-7-1-2020</w:t>
            </w:r>
          </w:p>
        </w:tc>
        <w:tc>
          <w:tcPr>
            <w:tcW w:w="3828" w:type="dxa"/>
          </w:tcPr>
          <w:p w14:paraId="381539FE" w14:textId="2AC0C997" w:rsidR="00945383" w:rsidRPr="00020689" w:rsidRDefault="00500DF3" w:rsidP="005905D8">
            <w:pPr>
              <w:jc w:val="both"/>
            </w:pPr>
            <w:r>
              <w:rPr>
                <w:sz w:val="22"/>
              </w:rPr>
              <w:t>Pabarės bendruomenės centras</w:t>
            </w:r>
          </w:p>
        </w:tc>
        <w:tc>
          <w:tcPr>
            <w:tcW w:w="4536" w:type="dxa"/>
          </w:tcPr>
          <w:p w14:paraId="215E9D2B" w14:textId="50928E7C" w:rsidR="00945383" w:rsidRPr="00020689" w:rsidRDefault="00500DF3" w:rsidP="005905D8">
            <w:pPr>
              <w:jc w:val="both"/>
            </w:pPr>
            <w:r>
              <w:rPr>
                <w:sz w:val="22"/>
              </w:rPr>
              <w:t>Vasaros kinas po atviru dangumi</w:t>
            </w:r>
          </w:p>
        </w:tc>
        <w:tc>
          <w:tcPr>
            <w:tcW w:w="1955" w:type="dxa"/>
          </w:tcPr>
          <w:p w14:paraId="45C03092" w14:textId="7F6CCBF9" w:rsidR="00945383" w:rsidRPr="00020689" w:rsidRDefault="00CF6D9A" w:rsidP="005905D8">
            <w:pPr>
              <w:jc w:val="both"/>
            </w:pPr>
            <w:r>
              <w:t>60</w:t>
            </w:r>
          </w:p>
        </w:tc>
      </w:tr>
      <w:tr w:rsidR="00945383" w:rsidRPr="00020689" w14:paraId="76740D66" w14:textId="77777777" w:rsidTr="005905D8">
        <w:trPr>
          <w:trHeight w:val="274"/>
        </w:trPr>
        <w:tc>
          <w:tcPr>
            <w:tcW w:w="14283" w:type="dxa"/>
            <w:gridSpan w:val="5"/>
          </w:tcPr>
          <w:p w14:paraId="3BE25F70" w14:textId="6F46CAB0" w:rsidR="00945383" w:rsidRPr="00020689" w:rsidRDefault="00945383" w:rsidP="005905D8">
            <w:pPr>
              <w:pStyle w:val="Sraopastraipa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020689">
              <w:rPr>
                <w:rFonts w:cs="Times New Roman"/>
                <w:b/>
                <w:szCs w:val="24"/>
                <w:lang w:val="lt-LT"/>
              </w:rPr>
              <w:t xml:space="preserve">VPS </w:t>
            </w:r>
            <w:r w:rsidR="00623B2E">
              <w:rPr>
                <w:rFonts w:cs="Times New Roman"/>
                <w:b/>
                <w:szCs w:val="24"/>
                <w:lang w:val="lt-LT"/>
              </w:rPr>
              <w:t xml:space="preserve">II </w:t>
            </w:r>
            <w:r w:rsidRPr="00020689">
              <w:rPr>
                <w:rFonts w:cs="Times New Roman"/>
                <w:b/>
                <w:szCs w:val="24"/>
                <w:lang w:val="lt-LT"/>
              </w:rPr>
              <w:t>prioriteto priemonė</w:t>
            </w:r>
            <w:r w:rsidR="00623B2E">
              <w:rPr>
                <w:rFonts w:cs="Times New Roman"/>
                <w:b/>
                <w:szCs w:val="24"/>
                <w:lang w:val="lt-LT"/>
              </w:rPr>
              <w:t>s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 „</w:t>
            </w:r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Jaunimo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laisvalaikio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užimtumo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ir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socialinės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integracijos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gerinimas</w:t>
            </w:r>
            <w:proofErr w:type="spellEnd"/>
            <w:r w:rsidR="00623B2E" w:rsidRPr="00020689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020689">
              <w:rPr>
                <w:rFonts w:cs="Times New Roman"/>
                <w:b/>
                <w:szCs w:val="24"/>
                <w:lang w:val="lt-LT"/>
              </w:rPr>
              <w:t>“ veiklos sritis „</w:t>
            </w:r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Jaunimo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laisvalaikio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užimtumo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galimybių</w:t>
            </w:r>
            <w:proofErr w:type="spellEnd"/>
            <w:r w:rsidR="00623B2E" w:rsidRPr="00956ABA">
              <w:rPr>
                <w:color w:val="000000" w:themeColor="text1"/>
              </w:rPr>
              <w:t xml:space="preserve"> </w:t>
            </w:r>
            <w:proofErr w:type="spellStart"/>
            <w:r w:rsidR="00623B2E" w:rsidRPr="00956ABA">
              <w:rPr>
                <w:color w:val="000000" w:themeColor="text1"/>
              </w:rPr>
              <w:t>kūrimas</w:t>
            </w:r>
            <w:proofErr w:type="spellEnd"/>
            <w:r w:rsidR="00623B2E" w:rsidRPr="00020689">
              <w:rPr>
                <w:rFonts w:cs="Times New Roman"/>
                <w:b/>
                <w:szCs w:val="24"/>
                <w:lang w:val="lt-LT"/>
              </w:rPr>
              <w:t xml:space="preserve"> </w:t>
            </w:r>
            <w:r w:rsidRPr="00020689">
              <w:rPr>
                <w:rFonts w:cs="Times New Roman"/>
                <w:b/>
                <w:szCs w:val="24"/>
                <w:lang w:val="lt-LT"/>
              </w:rPr>
              <w:t>“, kodas „</w:t>
            </w:r>
            <w:r w:rsidR="00623B2E">
              <w:rPr>
                <w:rFonts w:cs="Times New Roman"/>
                <w:b/>
                <w:szCs w:val="24"/>
                <w:lang w:val="lt-LT"/>
              </w:rPr>
              <w:t xml:space="preserve"> LEADER-19.2-SAVA-8.2</w:t>
            </w:r>
            <w:r w:rsidRPr="00020689">
              <w:rPr>
                <w:rFonts w:cs="Times New Roman"/>
                <w:b/>
                <w:szCs w:val="24"/>
                <w:lang w:val="lt-LT"/>
              </w:rPr>
              <w:t xml:space="preserve">“ </w:t>
            </w:r>
          </w:p>
        </w:tc>
      </w:tr>
      <w:tr w:rsidR="00945383" w:rsidRPr="00020689" w14:paraId="5EB1BE54" w14:textId="77777777" w:rsidTr="00707E2B">
        <w:trPr>
          <w:trHeight w:val="274"/>
        </w:trPr>
        <w:tc>
          <w:tcPr>
            <w:tcW w:w="562" w:type="dxa"/>
          </w:tcPr>
          <w:p w14:paraId="5D32E75B" w14:textId="77777777" w:rsidR="00945383" w:rsidRPr="00020689" w:rsidRDefault="00945383" w:rsidP="005905D8">
            <w:pPr>
              <w:ind w:right="-80"/>
            </w:pPr>
            <w:r w:rsidRPr="00020689">
              <w:t>2.1.</w:t>
            </w:r>
          </w:p>
        </w:tc>
        <w:tc>
          <w:tcPr>
            <w:tcW w:w="3402" w:type="dxa"/>
          </w:tcPr>
          <w:p w14:paraId="04E27E15" w14:textId="3CEAE28D" w:rsidR="00945383" w:rsidRPr="00020689" w:rsidRDefault="004F76D7" w:rsidP="005905D8">
            <w:pPr>
              <w:jc w:val="both"/>
            </w:pPr>
            <w:r>
              <w:rPr>
                <w:sz w:val="22"/>
              </w:rPr>
              <w:t>ŠALČ-LEADER-6B-JI-7-2-2020</w:t>
            </w:r>
          </w:p>
        </w:tc>
        <w:tc>
          <w:tcPr>
            <w:tcW w:w="3828" w:type="dxa"/>
          </w:tcPr>
          <w:p w14:paraId="000B8DF3" w14:textId="0E168AB2" w:rsidR="00945383" w:rsidRPr="00020689" w:rsidRDefault="004F76D7" w:rsidP="005905D8">
            <w:pPr>
              <w:jc w:val="both"/>
            </w:pPr>
            <w:r>
              <w:rPr>
                <w:sz w:val="22"/>
              </w:rPr>
              <w:t>Tabariškių kaimo bendruomenės centras „</w:t>
            </w:r>
            <w:proofErr w:type="spellStart"/>
            <w:r>
              <w:rPr>
                <w:sz w:val="22"/>
              </w:rPr>
              <w:t>Tabariškės</w:t>
            </w:r>
            <w:proofErr w:type="spellEnd"/>
            <w:r>
              <w:rPr>
                <w:sz w:val="22"/>
              </w:rPr>
              <w:t xml:space="preserve"> kaip nutapytos“</w:t>
            </w:r>
          </w:p>
        </w:tc>
        <w:tc>
          <w:tcPr>
            <w:tcW w:w="4536" w:type="dxa"/>
          </w:tcPr>
          <w:p w14:paraId="56515E18" w14:textId="712118CC" w:rsidR="00945383" w:rsidRPr="00020689" w:rsidRDefault="004F76D7" w:rsidP="005905D8">
            <w:pPr>
              <w:jc w:val="both"/>
            </w:pPr>
            <w:r>
              <w:rPr>
                <w:sz w:val="22"/>
              </w:rPr>
              <w:t>Veiklos erdvės kūrimas</w:t>
            </w:r>
          </w:p>
        </w:tc>
        <w:tc>
          <w:tcPr>
            <w:tcW w:w="1955" w:type="dxa"/>
          </w:tcPr>
          <w:p w14:paraId="0A93AF1E" w14:textId="3EBB46A8" w:rsidR="00945383" w:rsidRPr="00020689" w:rsidRDefault="00A709EC" w:rsidP="005905D8">
            <w:pPr>
              <w:jc w:val="both"/>
            </w:pPr>
            <w:r>
              <w:t>70</w:t>
            </w:r>
          </w:p>
        </w:tc>
      </w:tr>
      <w:tr w:rsidR="00945383" w:rsidRPr="00020689" w14:paraId="34CEC01A" w14:textId="77777777" w:rsidTr="00707E2B">
        <w:trPr>
          <w:trHeight w:val="274"/>
        </w:trPr>
        <w:tc>
          <w:tcPr>
            <w:tcW w:w="562" w:type="dxa"/>
          </w:tcPr>
          <w:p w14:paraId="63DF91B4" w14:textId="26EF6111" w:rsidR="00945383" w:rsidRPr="00020689" w:rsidRDefault="00945383" w:rsidP="005905D8">
            <w:pPr>
              <w:ind w:right="-80"/>
            </w:pPr>
            <w:r w:rsidRPr="00020689">
              <w:t>2.</w:t>
            </w:r>
            <w:r w:rsidR="00623B2E">
              <w:rPr>
                <w:i/>
              </w:rPr>
              <w:t>2</w:t>
            </w:r>
            <w:r w:rsidRPr="00020689">
              <w:rPr>
                <w:i/>
              </w:rPr>
              <w:t>.</w:t>
            </w:r>
          </w:p>
        </w:tc>
        <w:tc>
          <w:tcPr>
            <w:tcW w:w="3402" w:type="dxa"/>
          </w:tcPr>
          <w:p w14:paraId="12E58388" w14:textId="2FF77A2C" w:rsidR="00945383" w:rsidRPr="00020689" w:rsidRDefault="004F76D7" w:rsidP="005905D8">
            <w:pPr>
              <w:jc w:val="both"/>
            </w:pPr>
            <w:r>
              <w:rPr>
                <w:sz w:val="22"/>
              </w:rPr>
              <w:t>ŠALČ-LEADER-6B-JI-7-4-2020</w:t>
            </w:r>
          </w:p>
        </w:tc>
        <w:tc>
          <w:tcPr>
            <w:tcW w:w="3828" w:type="dxa"/>
          </w:tcPr>
          <w:p w14:paraId="09F3A36B" w14:textId="5B978161" w:rsidR="00945383" w:rsidRPr="00020689" w:rsidRDefault="004F76D7" w:rsidP="005905D8">
            <w:pPr>
              <w:jc w:val="both"/>
            </w:pPr>
            <w:r>
              <w:rPr>
                <w:sz w:val="22"/>
              </w:rPr>
              <w:t>Eišiškių bendruomenės centras</w:t>
            </w:r>
          </w:p>
        </w:tc>
        <w:tc>
          <w:tcPr>
            <w:tcW w:w="4536" w:type="dxa"/>
          </w:tcPr>
          <w:p w14:paraId="62D0FD63" w14:textId="4E295308" w:rsidR="00945383" w:rsidRPr="00020689" w:rsidRDefault="004F76D7" w:rsidP="005905D8">
            <w:pPr>
              <w:jc w:val="both"/>
            </w:pPr>
            <w:r>
              <w:rPr>
                <w:sz w:val="22"/>
              </w:rPr>
              <w:t>Lauko erdvės įrengimas jaunimo laisvalaikio galimybių gerinimui</w:t>
            </w:r>
          </w:p>
        </w:tc>
        <w:tc>
          <w:tcPr>
            <w:tcW w:w="1955" w:type="dxa"/>
          </w:tcPr>
          <w:p w14:paraId="06959DAE" w14:textId="57530672" w:rsidR="00945383" w:rsidRPr="00020689" w:rsidRDefault="00A709EC" w:rsidP="005905D8">
            <w:pPr>
              <w:jc w:val="both"/>
            </w:pPr>
            <w:r>
              <w:t>70</w:t>
            </w:r>
          </w:p>
        </w:tc>
      </w:tr>
      <w:tr w:rsidR="00945383" w:rsidRPr="00020689" w14:paraId="46A484CE" w14:textId="77777777" w:rsidTr="005905D8">
        <w:trPr>
          <w:trHeight w:val="274"/>
        </w:trPr>
        <w:tc>
          <w:tcPr>
            <w:tcW w:w="14283" w:type="dxa"/>
            <w:gridSpan w:val="5"/>
          </w:tcPr>
          <w:p w14:paraId="7AAC7F82" w14:textId="16249791" w:rsidR="00945383" w:rsidRPr="00020689" w:rsidRDefault="00623B2E" w:rsidP="005905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45383" w:rsidRPr="00020689">
              <w:rPr>
                <w:b/>
                <w:i/>
              </w:rPr>
              <w:t xml:space="preserve">. </w:t>
            </w:r>
            <w:r w:rsidRPr="00020689">
              <w:rPr>
                <w:b/>
              </w:rPr>
              <w:t xml:space="preserve"> VPS </w:t>
            </w:r>
            <w:r>
              <w:rPr>
                <w:b/>
              </w:rPr>
              <w:t xml:space="preserve">I </w:t>
            </w:r>
            <w:r w:rsidRPr="00020689">
              <w:rPr>
                <w:b/>
              </w:rPr>
              <w:t>prioriteto priemonė „</w:t>
            </w:r>
            <w:r w:rsidRPr="00956ABA">
              <w:rPr>
                <w:color w:val="000000" w:themeColor="text1"/>
              </w:rPr>
              <w:t xml:space="preserve"> </w:t>
            </w:r>
            <w:r w:rsidRPr="00956ABA">
              <w:t xml:space="preserve"> NVO socialinio, bendruomeninio verslo kūrimas</w:t>
            </w:r>
            <w:r w:rsidRPr="00020689">
              <w:rPr>
                <w:b/>
              </w:rPr>
              <w:t xml:space="preserve"> “ kodas „</w:t>
            </w:r>
            <w:r>
              <w:rPr>
                <w:b/>
              </w:rPr>
              <w:t xml:space="preserve"> </w:t>
            </w:r>
            <w:r w:rsidRPr="00956ABA">
              <w:t xml:space="preserve"> LEADER-19.2-SAVA-1</w:t>
            </w:r>
            <w:r w:rsidRPr="00020689">
              <w:rPr>
                <w:b/>
              </w:rPr>
              <w:t>“</w:t>
            </w:r>
          </w:p>
        </w:tc>
      </w:tr>
      <w:tr w:rsidR="00623B2E" w:rsidRPr="00020689" w14:paraId="73DCEFD2" w14:textId="77777777" w:rsidTr="00707E2B">
        <w:trPr>
          <w:trHeight w:val="274"/>
        </w:trPr>
        <w:tc>
          <w:tcPr>
            <w:tcW w:w="562" w:type="dxa"/>
          </w:tcPr>
          <w:p w14:paraId="7B78DAE1" w14:textId="4AD3DF05" w:rsidR="00623B2E" w:rsidRPr="00020689" w:rsidRDefault="00623B2E" w:rsidP="00623B2E">
            <w:pPr>
              <w:ind w:right="-80"/>
              <w:rPr>
                <w:i/>
              </w:rPr>
            </w:pPr>
            <w:r>
              <w:rPr>
                <w:i/>
              </w:rPr>
              <w:t>3.</w:t>
            </w:r>
            <w:r w:rsidR="003740DB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14:paraId="6671E5AB" w14:textId="11732A43" w:rsidR="00623B2E" w:rsidRPr="00020689" w:rsidRDefault="00623B2E" w:rsidP="00623B2E">
            <w:pPr>
              <w:jc w:val="both"/>
            </w:pPr>
            <w:r w:rsidRPr="008E145D">
              <w:rPr>
                <w:sz w:val="22"/>
              </w:rPr>
              <w:t>ŠALČ-LEADER-</w:t>
            </w:r>
            <w:r>
              <w:rPr>
                <w:sz w:val="22"/>
              </w:rPr>
              <w:t>6B-D-7-9-2020</w:t>
            </w:r>
          </w:p>
        </w:tc>
        <w:tc>
          <w:tcPr>
            <w:tcW w:w="3828" w:type="dxa"/>
          </w:tcPr>
          <w:p w14:paraId="3A84BBBF" w14:textId="4E067FA5" w:rsidR="00623B2E" w:rsidRPr="00020689" w:rsidRDefault="00623B2E" w:rsidP="00623B2E">
            <w:pPr>
              <w:jc w:val="both"/>
            </w:pPr>
            <w:r>
              <w:rPr>
                <w:sz w:val="22"/>
              </w:rPr>
              <w:t>Bendruomenė „Kaštonas“</w:t>
            </w:r>
          </w:p>
        </w:tc>
        <w:tc>
          <w:tcPr>
            <w:tcW w:w="4536" w:type="dxa"/>
          </w:tcPr>
          <w:p w14:paraId="11235413" w14:textId="3CC2CC2F" w:rsidR="00623B2E" w:rsidRPr="00020689" w:rsidRDefault="00623B2E" w:rsidP="00623B2E">
            <w:pPr>
              <w:jc w:val="both"/>
            </w:pPr>
            <w:r>
              <w:rPr>
                <w:sz w:val="22"/>
              </w:rPr>
              <w:t>Asociacijos „Kaštonas“ bendruomeninio verslo skatinimas Šalčininkų rajone</w:t>
            </w:r>
          </w:p>
        </w:tc>
        <w:tc>
          <w:tcPr>
            <w:tcW w:w="1955" w:type="dxa"/>
          </w:tcPr>
          <w:p w14:paraId="135D0D89" w14:textId="2A634352" w:rsidR="00623B2E" w:rsidRPr="00020689" w:rsidRDefault="00A7321F" w:rsidP="00623B2E">
            <w:pPr>
              <w:jc w:val="both"/>
            </w:pPr>
            <w:r>
              <w:t>45</w:t>
            </w:r>
          </w:p>
        </w:tc>
      </w:tr>
      <w:tr w:rsidR="00623B2E" w:rsidRPr="00020689" w14:paraId="5ADF91C1" w14:textId="77777777" w:rsidTr="00707E2B">
        <w:trPr>
          <w:trHeight w:val="274"/>
        </w:trPr>
        <w:tc>
          <w:tcPr>
            <w:tcW w:w="562" w:type="dxa"/>
          </w:tcPr>
          <w:p w14:paraId="1AE286B7" w14:textId="01174737" w:rsidR="00623B2E" w:rsidRDefault="00623B2E" w:rsidP="00623B2E">
            <w:pPr>
              <w:ind w:right="-80"/>
              <w:rPr>
                <w:i/>
              </w:rPr>
            </w:pPr>
            <w:r>
              <w:rPr>
                <w:i/>
              </w:rPr>
              <w:t>3.</w:t>
            </w:r>
            <w:r w:rsidR="003740DB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14:paraId="7F56DA2A" w14:textId="0A28FFF8" w:rsidR="00623B2E" w:rsidRPr="00020689" w:rsidRDefault="00623B2E" w:rsidP="00623B2E">
            <w:pPr>
              <w:jc w:val="both"/>
            </w:pPr>
            <w:r w:rsidRPr="008E145D">
              <w:rPr>
                <w:sz w:val="22"/>
              </w:rPr>
              <w:t>ŠALČ-LEADER-</w:t>
            </w:r>
            <w:r>
              <w:rPr>
                <w:sz w:val="22"/>
              </w:rPr>
              <w:t>6B-D-7-10-2020</w:t>
            </w:r>
          </w:p>
        </w:tc>
        <w:tc>
          <w:tcPr>
            <w:tcW w:w="3828" w:type="dxa"/>
          </w:tcPr>
          <w:p w14:paraId="41FC8C99" w14:textId="6A5BCEC1" w:rsidR="00623B2E" w:rsidRPr="00020689" w:rsidRDefault="00623B2E" w:rsidP="00623B2E">
            <w:pPr>
              <w:jc w:val="both"/>
            </w:pPr>
            <w:r>
              <w:rPr>
                <w:sz w:val="22"/>
              </w:rPr>
              <w:t>VšĮ Lydėtuvės</w:t>
            </w:r>
          </w:p>
        </w:tc>
        <w:tc>
          <w:tcPr>
            <w:tcW w:w="4536" w:type="dxa"/>
          </w:tcPr>
          <w:p w14:paraId="10AA8F7E" w14:textId="181FF620" w:rsidR="00623B2E" w:rsidRPr="00020689" w:rsidRDefault="00623B2E" w:rsidP="00623B2E">
            <w:pPr>
              <w:jc w:val="both"/>
            </w:pPr>
            <w:proofErr w:type="spellStart"/>
            <w:r>
              <w:rPr>
                <w:sz w:val="22"/>
              </w:rPr>
              <w:t>Psichoemocinė</w:t>
            </w:r>
            <w:proofErr w:type="spellEnd"/>
            <w:r>
              <w:rPr>
                <w:sz w:val="22"/>
              </w:rPr>
              <w:t xml:space="preserve"> pagalba grįstos personalizuotas laidotuvių ceremonijų ir pasiruošimo mirčiai paslaugos</w:t>
            </w:r>
          </w:p>
        </w:tc>
        <w:tc>
          <w:tcPr>
            <w:tcW w:w="1955" w:type="dxa"/>
          </w:tcPr>
          <w:p w14:paraId="7A4F9A4E" w14:textId="3916643C" w:rsidR="00623B2E" w:rsidRPr="00020689" w:rsidRDefault="00A709EC" w:rsidP="00623B2E">
            <w:pPr>
              <w:jc w:val="both"/>
            </w:pPr>
            <w:r>
              <w:t>5</w:t>
            </w:r>
            <w:r w:rsidR="00A7321F">
              <w:t>0</w:t>
            </w:r>
          </w:p>
        </w:tc>
      </w:tr>
      <w:tr w:rsidR="003740DB" w:rsidRPr="00020689" w14:paraId="3F18B706" w14:textId="77777777" w:rsidTr="00707E2B">
        <w:trPr>
          <w:trHeight w:val="274"/>
        </w:trPr>
        <w:tc>
          <w:tcPr>
            <w:tcW w:w="562" w:type="dxa"/>
          </w:tcPr>
          <w:p w14:paraId="5B59E477" w14:textId="11B3005C" w:rsidR="003740DB" w:rsidRDefault="003740DB" w:rsidP="003740DB">
            <w:pPr>
              <w:ind w:right="-80"/>
              <w:rPr>
                <w:i/>
              </w:rPr>
            </w:pPr>
            <w:r>
              <w:rPr>
                <w:i/>
              </w:rPr>
              <w:t>3</w:t>
            </w:r>
            <w:r w:rsidRPr="00020689">
              <w:rPr>
                <w:i/>
              </w:rPr>
              <w:t>.</w:t>
            </w:r>
            <w:r>
              <w:rPr>
                <w:i/>
              </w:rPr>
              <w:t>3</w:t>
            </w:r>
            <w:r w:rsidRPr="00020689">
              <w:rPr>
                <w:i/>
              </w:rPr>
              <w:t>.</w:t>
            </w:r>
          </w:p>
        </w:tc>
        <w:tc>
          <w:tcPr>
            <w:tcW w:w="3402" w:type="dxa"/>
          </w:tcPr>
          <w:p w14:paraId="229E82FF" w14:textId="1900936C" w:rsidR="003740DB" w:rsidRPr="008E145D" w:rsidRDefault="003740DB" w:rsidP="003740DB">
            <w:pPr>
              <w:jc w:val="both"/>
              <w:rPr>
                <w:sz w:val="22"/>
              </w:rPr>
            </w:pPr>
            <w:r w:rsidRPr="008E145D">
              <w:rPr>
                <w:sz w:val="22"/>
              </w:rPr>
              <w:t>ŠALČ-LEADER-</w:t>
            </w:r>
            <w:r>
              <w:rPr>
                <w:sz w:val="22"/>
              </w:rPr>
              <w:t>6B-D-7-8-2020</w:t>
            </w:r>
          </w:p>
        </w:tc>
        <w:tc>
          <w:tcPr>
            <w:tcW w:w="3828" w:type="dxa"/>
          </w:tcPr>
          <w:p w14:paraId="36143B57" w14:textId="462442F7" w:rsidR="003740DB" w:rsidRDefault="003740DB" w:rsidP="003740DB">
            <w:pPr>
              <w:jc w:val="both"/>
              <w:rPr>
                <w:sz w:val="22"/>
              </w:rPr>
            </w:pPr>
            <w:r>
              <w:rPr>
                <w:sz w:val="22"/>
              </w:rPr>
              <w:t>Eišiškių krašto bendruomenė „</w:t>
            </w:r>
            <w:proofErr w:type="spellStart"/>
            <w:r>
              <w:rPr>
                <w:sz w:val="22"/>
              </w:rPr>
              <w:t>Eikšys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4536" w:type="dxa"/>
          </w:tcPr>
          <w:p w14:paraId="4135561E" w14:textId="7829E86D" w:rsidR="003740DB" w:rsidRDefault="003740DB" w:rsidP="003740DB">
            <w:pPr>
              <w:jc w:val="both"/>
              <w:rPr>
                <w:sz w:val="22"/>
              </w:rPr>
            </w:pPr>
            <w:r>
              <w:rPr>
                <w:sz w:val="22"/>
              </w:rPr>
              <w:t>Eišiškių krašto bendruomenės „</w:t>
            </w:r>
            <w:proofErr w:type="spellStart"/>
            <w:r>
              <w:rPr>
                <w:sz w:val="22"/>
              </w:rPr>
              <w:t>Eikšys</w:t>
            </w:r>
            <w:proofErr w:type="spellEnd"/>
            <w:r>
              <w:rPr>
                <w:sz w:val="22"/>
              </w:rPr>
              <w:t>“ ekonominės veiklos skatinimas, sprendžiant kaimo gyventojų darbinio užimtumo problemas bei didinant socialinių paslaugų įvairovę</w:t>
            </w:r>
          </w:p>
        </w:tc>
        <w:tc>
          <w:tcPr>
            <w:tcW w:w="1955" w:type="dxa"/>
          </w:tcPr>
          <w:p w14:paraId="36358AC0" w14:textId="7AC6909C" w:rsidR="003740DB" w:rsidRDefault="003740DB" w:rsidP="003740DB">
            <w:pPr>
              <w:jc w:val="both"/>
            </w:pPr>
            <w:r>
              <w:t>50</w:t>
            </w:r>
          </w:p>
        </w:tc>
      </w:tr>
      <w:tr w:rsidR="00623B2E" w:rsidRPr="00020689" w14:paraId="0380A98D" w14:textId="77777777" w:rsidTr="00637D71">
        <w:trPr>
          <w:trHeight w:val="274"/>
        </w:trPr>
        <w:tc>
          <w:tcPr>
            <w:tcW w:w="14283" w:type="dxa"/>
            <w:gridSpan w:val="5"/>
          </w:tcPr>
          <w:p w14:paraId="3262631A" w14:textId="14862675" w:rsidR="00623B2E" w:rsidRPr="00020689" w:rsidRDefault="00623B2E" w:rsidP="00623B2E">
            <w:pPr>
              <w:jc w:val="both"/>
            </w:pPr>
            <w:r>
              <w:rPr>
                <w:b/>
              </w:rPr>
              <w:t>4.</w:t>
            </w:r>
            <w:r w:rsidRPr="00623B2E">
              <w:rPr>
                <w:b/>
              </w:rPr>
              <w:t>VPS I prioriteto priemonės „</w:t>
            </w:r>
            <w:r w:rsidRPr="00623B2E">
              <w:rPr>
                <w:color w:val="000000" w:themeColor="text1"/>
              </w:rPr>
              <w:t xml:space="preserve"> </w:t>
            </w:r>
            <w:r w:rsidRPr="00623B2E">
              <w:t xml:space="preserve"> Žemės ūkio ir su juo susijusių verslų kūrimas ir plėtra</w:t>
            </w:r>
            <w:r w:rsidRPr="00623B2E">
              <w:rPr>
                <w:b/>
              </w:rPr>
              <w:t xml:space="preserve"> “ veiklos sritis „</w:t>
            </w:r>
            <w:r w:rsidRPr="00623B2E">
              <w:rPr>
                <w:color w:val="000000" w:themeColor="text1"/>
              </w:rPr>
              <w:t xml:space="preserve"> </w:t>
            </w:r>
            <w:r w:rsidR="00A709EC" w:rsidRPr="00956ABA">
              <w:t xml:space="preserve"> Parama žemės ūkio ir su juo susijusių verslų p</w:t>
            </w:r>
            <w:r w:rsidR="00A709EC">
              <w:t>lėtrai</w:t>
            </w:r>
            <w:r w:rsidR="00A709EC" w:rsidRPr="00623B2E">
              <w:rPr>
                <w:b/>
              </w:rPr>
              <w:t xml:space="preserve"> </w:t>
            </w:r>
            <w:r w:rsidRPr="00623B2E">
              <w:rPr>
                <w:b/>
              </w:rPr>
              <w:t xml:space="preserve">“, kodas „ </w:t>
            </w:r>
            <w:r w:rsidR="00A709EC" w:rsidRPr="00956ABA">
              <w:t xml:space="preserve"> LEADER-19.2-SAVA-5.</w:t>
            </w:r>
            <w:r w:rsidR="00A709EC">
              <w:t>2</w:t>
            </w:r>
            <w:r w:rsidRPr="00623B2E">
              <w:rPr>
                <w:b/>
              </w:rPr>
              <w:t>“</w:t>
            </w:r>
          </w:p>
        </w:tc>
      </w:tr>
      <w:tr w:rsidR="00623B2E" w:rsidRPr="00020689" w14:paraId="76D0F4A0" w14:textId="77777777" w:rsidTr="00707E2B">
        <w:trPr>
          <w:trHeight w:val="274"/>
        </w:trPr>
        <w:tc>
          <w:tcPr>
            <w:tcW w:w="562" w:type="dxa"/>
          </w:tcPr>
          <w:p w14:paraId="1D260219" w14:textId="63E69C5C" w:rsidR="00623B2E" w:rsidRDefault="00A709EC" w:rsidP="00623B2E">
            <w:pPr>
              <w:ind w:right="-80"/>
              <w:rPr>
                <w:i/>
              </w:rPr>
            </w:pPr>
            <w:r>
              <w:rPr>
                <w:i/>
              </w:rPr>
              <w:t>4.</w:t>
            </w:r>
            <w:r w:rsidR="00707E2B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14:paraId="562B44C2" w14:textId="6A4D0AD7" w:rsidR="00623B2E" w:rsidRPr="008E145D" w:rsidRDefault="00A709EC" w:rsidP="00623B2E">
            <w:pPr>
              <w:jc w:val="both"/>
              <w:rPr>
                <w:sz w:val="22"/>
              </w:rPr>
            </w:pPr>
            <w:r>
              <w:rPr>
                <w:sz w:val="22"/>
              </w:rPr>
              <w:t>ŠALČ-LEADER-3A-D-7-5-2020</w:t>
            </w:r>
          </w:p>
        </w:tc>
        <w:tc>
          <w:tcPr>
            <w:tcW w:w="3828" w:type="dxa"/>
          </w:tcPr>
          <w:p w14:paraId="54F9B1D9" w14:textId="6C1541D0" w:rsidR="00623B2E" w:rsidRDefault="00A709EC" w:rsidP="00623B2E">
            <w:pPr>
              <w:jc w:val="both"/>
              <w:rPr>
                <w:sz w:val="22"/>
              </w:rPr>
            </w:pPr>
            <w:r>
              <w:rPr>
                <w:sz w:val="22"/>
              </w:rPr>
              <w:t>Kamal Zulfijev</w:t>
            </w:r>
          </w:p>
        </w:tc>
        <w:tc>
          <w:tcPr>
            <w:tcW w:w="4536" w:type="dxa"/>
          </w:tcPr>
          <w:p w14:paraId="0A28B6D7" w14:textId="20112BF8" w:rsidR="00623B2E" w:rsidRDefault="00A709EC" w:rsidP="00623B2E">
            <w:pPr>
              <w:jc w:val="both"/>
              <w:rPr>
                <w:sz w:val="22"/>
              </w:rPr>
            </w:pPr>
            <w:r>
              <w:rPr>
                <w:sz w:val="22"/>
              </w:rPr>
              <w:t>Žemės ūkio veiklos plėtra</w:t>
            </w:r>
          </w:p>
        </w:tc>
        <w:tc>
          <w:tcPr>
            <w:tcW w:w="1955" w:type="dxa"/>
          </w:tcPr>
          <w:p w14:paraId="56FB03E3" w14:textId="6CE84A06" w:rsidR="00623B2E" w:rsidRPr="00020689" w:rsidRDefault="00CA5602" w:rsidP="00623B2E">
            <w:pPr>
              <w:jc w:val="both"/>
            </w:pPr>
            <w:r>
              <w:t>90</w:t>
            </w:r>
          </w:p>
        </w:tc>
      </w:tr>
      <w:tr w:rsidR="00A709EC" w:rsidRPr="00020689" w14:paraId="59F672D7" w14:textId="77777777" w:rsidTr="00C87C2F">
        <w:trPr>
          <w:trHeight w:val="274"/>
        </w:trPr>
        <w:tc>
          <w:tcPr>
            <w:tcW w:w="14283" w:type="dxa"/>
            <w:gridSpan w:val="5"/>
          </w:tcPr>
          <w:p w14:paraId="51AC4C42" w14:textId="4B1E6096" w:rsidR="00A709EC" w:rsidRPr="00020689" w:rsidRDefault="00A709EC" w:rsidP="00623B2E">
            <w:pPr>
              <w:jc w:val="both"/>
            </w:pPr>
            <w:r>
              <w:t xml:space="preserve">5. </w:t>
            </w:r>
            <w:r w:rsidRPr="00623B2E">
              <w:rPr>
                <w:b/>
              </w:rPr>
              <w:t xml:space="preserve"> VPS I prioriteto priemonės „</w:t>
            </w:r>
            <w:r w:rsidRPr="00623B2E">
              <w:rPr>
                <w:color w:val="000000" w:themeColor="text1"/>
              </w:rPr>
              <w:t xml:space="preserve"> </w:t>
            </w:r>
            <w:r w:rsidRPr="00623B2E">
              <w:t xml:space="preserve"> </w:t>
            </w:r>
            <w:r w:rsidRPr="00956ABA">
              <w:t xml:space="preserve"> Ne žemės ūkio verslų kūrimas ir plėtra</w:t>
            </w:r>
            <w:r w:rsidRPr="00623B2E">
              <w:rPr>
                <w:b/>
              </w:rPr>
              <w:t xml:space="preserve">  “ veiklos sritis „</w:t>
            </w:r>
            <w:r w:rsidRPr="00623B2E">
              <w:rPr>
                <w:color w:val="000000" w:themeColor="text1"/>
              </w:rPr>
              <w:t xml:space="preserve"> </w:t>
            </w:r>
            <w:r w:rsidRPr="00956ABA">
              <w:t xml:space="preserve">  Parama ne žemės ūkio verslui kaimo vietovėse pradėti</w:t>
            </w:r>
            <w:r w:rsidRPr="00623B2E">
              <w:rPr>
                <w:b/>
              </w:rPr>
              <w:t xml:space="preserve"> “, kodas „ </w:t>
            </w:r>
            <w:r w:rsidRPr="00956ABA">
              <w:t xml:space="preserve">  LEADER-19.2-6.2</w:t>
            </w:r>
            <w:r w:rsidRPr="00623B2E">
              <w:rPr>
                <w:b/>
              </w:rPr>
              <w:t>“</w:t>
            </w:r>
          </w:p>
        </w:tc>
      </w:tr>
      <w:tr w:rsidR="00A709EC" w:rsidRPr="00020689" w14:paraId="4588D99A" w14:textId="77777777" w:rsidTr="00707E2B">
        <w:trPr>
          <w:trHeight w:val="274"/>
        </w:trPr>
        <w:tc>
          <w:tcPr>
            <w:tcW w:w="562" w:type="dxa"/>
          </w:tcPr>
          <w:p w14:paraId="6883513E" w14:textId="2DD724F4" w:rsidR="00A709EC" w:rsidRDefault="00A709EC" w:rsidP="00A709EC">
            <w:pPr>
              <w:ind w:right="-80"/>
              <w:rPr>
                <w:i/>
              </w:rPr>
            </w:pPr>
            <w:r>
              <w:rPr>
                <w:i/>
              </w:rPr>
              <w:lastRenderedPageBreak/>
              <w:t>5.1.</w:t>
            </w:r>
          </w:p>
        </w:tc>
        <w:tc>
          <w:tcPr>
            <w:tcW w:w="3402" w:type="dxa"/>
          </w:tcPr>
          <w:p w14:paraId="10D0A6DF" w14:textId="121BF56D" w:rsidR="00A709EC" w:rsidRPr="008E145D" w:rsidRDefault="00A709EC" w:rsidP="00A709EC">
            <w:pPr>
              <w:jc w:val="both"/>
              <w:rPr>
                <w:sz w:val="22"/>
              </w:rPr>
            </w:pPr>
            <w:r w:rsidRPr="008E145D">
              <w:rPr>
                <w:sz w:val="22"/>
              </w:rPr>
              <w:t>ŠALČ-LEADER-</w:t>
            </w:r>
            <w:r>
              <w:rPr>
                <w:sz w:val="22"/>
              </w:rPr>
              <w:t>6A-D-7-6-2020</w:t>
            </w:r>
          </w:p>
        </w:tc>
        <w:tc>
          <w:tcPr>
            <w:tcW w:w="3828" w:type="dxa"/>
          </w:tcPr>
          <w:p w14:paraId="2F9E6958" w14:textId="495312C1" w:rsidR="00A709EC" w:rsidRDefault="00A709EC" w:rsidP="00A709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MB „Mama </w:t>
            </w:r>
            <w:proofErr w:type="spellStart"/>
            <w:r>
              <w:rPr>
                <w:sz w:val="22"/>
              </w:rPr>
              <w:t>food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4536" w:type="dxa"/>
          </w:tcPr>
          <w:p w14:paraId="6B3C0E83" w14:textId="3B9AF7F2" w:rsidR="00A709EC" w:rsidRDefault="00A709EC" w:rsidP="00A709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MB „Mama </w:t>
            </w:r>
            <w:proofErr w:type="spellStart"/>
            <w:r>
              <w:rPr>
                <w:sz w:val="22"/>
              </w:rPr>
              <w:t>food</w:t>
            </w:r>
            <w:proofErr w:type="spellEnd"/>
            <w:r>
              <w:rPr>
                <w:sz w:val="22"/>
              </w:rPr>
              <w:t>“ restorano Baltojoje Vokėje įkūrimas“</w:t>
            </w:r>
          </w:p>
        </w:tc>
        <w:tc>
          <w:tcPr>
            <w:tcW w:w="1955" w:type="dxa"/>
          </w:tcPr>
          <w:p w14:paraId="7A05A49B" w14:textId="592862CD" w:rsidR="00A709EC" w:rsidRPr="00020689" w:rsidRDefault="00707E2B" w:rsidP="00A709EC">
            <w:pPr>
              <w:jc w:val="both"/>
            </w:pPr>
            <w:r>
              <w:t>65</w:t>
            </w:r>
          </w:p>
        </w:tc>
      </w:tr>
      <w:tr w:rsidR="00A709EC" w:rsidRPr="00020689" w14:paraId="3C6DFCCE" w14:textId="77777777" w:rsidTr="00707E2B">
        <w:trPr>
          <w:trHeight w:val="274"/>
        </w:trPr>
        <w:tc>
          <w:tcPr>
            <w:tcW w:w="562" w:type="dxa"/>
          </w:tcPr>
          <w:p w14:paraId="2E10B633" w14:textId="3BD6312F" w:rsidR="00A709EC" w:rsidRDefault="00A709EC" w:rsidP="00A709EC">
            <w:pPr>
              <w:ind w:right="-80"/>
              <w:rPr>
                <w:i/>
              </w:rPr>
            </w:pPr>
            <w:r>
              <w:rPr>
                <w:i/>
              </w:rPr>
              <w:t>5.2.</w:t>
            </w:r>
          </w:p>
        </w:tc>
        <w:tc>
          <w:tcPr>
            <w:tcW w:w="3402" w:type="dxa"/>
          </w:tcPr>
          <w:p w14:paraId="522A806B" w14:textId="55A301FB" w:rsidR="00A709EC" w:rsidRPr="008E145D" w:rsidRDefault="00A709EC" w:rsidP="00A709EC">
            <w:pPr>
              <w:jc w:val="both"/>
              <w:rPr>
                <w:sz w:val="22"/>
              </w:rPr>
            </w:pPr>
            <w:r w:rsidRPr="008E145D">
              <w:rPr>
                <w:sz w:val="22"/>
              </w:rPr>
              <w:t>ŠALČ-LEADER-</w:t>
            </w:r>
            <w:r>
              <w:rPr>
                <w:sz w:val="22"/>
              </w:rPr>
              <w:t>6A-D-7-7-2020</w:t>
            </w:r>
          </w:p>
        </w:tc>
        <w:tc>
          <w:tcPr>
            <w:tcW w:w="3828" w:type="dxa"/>
          </w:tcPr>
          <w:p w14:paraId="438D640F" w14:textId="130347B7" w:rsidR="00A709EC" w:rsidRDefault="00A709EC" w:rsidP="00A709EC">
            <w:pPr>
              <w:jc w:val="both"/>
              <w:rPr>
                <w:sz w:val="22"/>
              </w:rPr>
            </w:pPr>
            <w:r>
              <w:rPr>
                <w:sz w:val="22"/>
              </w:rPr>
              <w:t>Diana Agata Polubenko</w:t>
            </w:r>
          </w:p>
        </w:tc>
        <w:tc>
          <w:tcPr>
            <w:tcW w:w="4536" w:type="dxa"/>
          </w:tcPr>
          <w:p w14:paraId="22446F77" w14:textId="4326DBD3" w:rsidR="00A709EC" w:rsidRDefault="00A709EC" w:rsidP="00A709E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Poilsio ir pramogų erdvės </w:t>
            </w:r>
            <w:proofErr w:type="spellStart"/>
            <w:r>
              <w:rPr>
                <w:sz w:val="22"/>
              </w:rPr>
              <w:t>Tetėnų</w:t>
            </w:r>
            <w:proofErr w:type="spellEnd"/>
            <w:r>
              <w:rPr>
                <w:sz w:val="22"/>
              </w:rPr>
              <w:t xml:space="preserve"> kaime įkūrimas</w:t>
            </w:r>
          </w:p>
        </w:tc>
        <w:tc>
          <w:tcPr>
            <w:tcW w:w="1955" w:type="dxa"/>
          </w:tcPr>
          <w:p w14:paraId="3674DDCE" w14:textId="1D91F216" w:rsidR="00A709EC" w:rsidRPr="00020689" w:rsidRDefault="00707E2B" w:rsidP="00A709EC">
            <w:pPr>
              <w:jc w:val="both"/>
            </w:pPr>
            <w:r>
              <w:t>65</w:t>
            </w:r>
          </w:p>
        </w:tc>
      </w:tr>
      <w:tr w:rsidR="00623B2E" w:rsidRPr="00020689" w14:paraId="0CBA82F0" w14:textId="77777777" w:rsidTr="00707E2B">
        <w:trPr>
          <w:trHeight w:val="274"/>
        </w:trPr>
        <w:tc>
          <w:tcPr>
            <w:tcW w:w="562" w:type="dxa"/>
          </w:tcPr>
          <w:p w14:paraId="6E89F819" w14:textId="726F41DE" w:rsidR="00623B2E" w:rsidRDefault="00A709EC" w:rsidP="00623B2E">
            <w:pPr>
              <w:ind w:right="-80"/>
              <w:rPr>
                <w:i/>
              </w:rPr>
            </w:pPr>
            <w:r>
              <w:rPr>
                <w:i/>
              </w:rPr>
              <w:t>5.3.</w:t>
            </w:r>
          </w:p>
        </w:tc>
        <w:tc>
          <w:tcPr>
            <w:tcW w:w="3402" w:type="dxa"/>
          </w:tcPr>
          <w:p w14:paraId="3DFFCB99" w14:textId="7C0F12D7" w:rsidR="00623B2E" w:rsidRPr="008E145D" w:rsidRDefault="00A709EC" w:rsidP="00623B2E">
            <w:pPr>
              <w:jc w:val="both"/>
              <w:rPr>
                <w:sz w:val="22"/>
              </w:rPr>
            </w:pPr>
            <w:r w:rsidRPr="008E145D">
              <w:rPr>
                <w:sz w:val="22"/>
              </w:rPr>
              <w:t>ŠALČ-LEADER-</w:t>
            </w:r>
            <w:r>
              <w:rPr>
                <w:sz w:val="22"/>
              </w:rPr>
              <w:t>6A-D-7-11-2020</w:t>
            </w:r>
          </w:p>
        </w:tc>
        <w:tc>
          <w:tcPr>
            <w:tcW w:w="3828" w:type="dxa"/>
          </w:tcPr>
          <w:p w14:paraId="19327172" w14:textId="63A12EED" w:rsidR="00623B2E" w:rsidRDefault="00A709EC" w:rsidP="00623B2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Reimond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Anichovski</w:t>
            </w:r>
            <w:proofErr w:type="spellEnd"/>
          </w:p>
        </w:tc>
        <w:tc>
          <w:tcPr>
            <w:tcW w:w="4536" w:type="dxa"/>
          </w:tcPr>
          <w:p w14:paraId="3F36D31E" w14:textId="115B7B42" w:rsidR="00623B2E" w:rsidRDefault="00A709EC" w:rsidP="00623B2E">
            <w:pPr>
              <w:jc w:val="both"/>
              <w:rPr>
                <w:sz w:val="22"/>
              </w:rPr>
            </w:pPr>
            <w:r>
              <w:rPr>
                <w:sz w:val="22"/>
              </w:rPr>
              <w:t>Naujo automobilių remonto serviso statyba verslo plėtrai Šalčininkų rajone</w:t>
            </w:r>
          </w:p>
        </w:tc>
        <w:tc>
          <w:tcPr>
            <w:tcW w:w="1955" w:type="dxa"/>
          </w:tcPr>
          <w:p w14:paraId="354E0249" w14:textId="37322524" w:rsidR="00623B2E" w:rsidRPr="00020689" w:rsidRDefault="00707E2B" w:rsidP="00623B2E">
            <w:pPr>
              <w:jc w:val="both"/>
            </w:pPr>
            <w:r>
              <w:t>65</w:t>
            </w:r>
          </w:p>
        </w:tc>
      </w:tr>
    </w:tbl>
    <w:p w14:paraId="7DE94E2F" w14:textId="77777777" w:rsidR="001A289A" w:rsidRPr="00E50BB7" w:rsidRDefault="00CE1F42" w:rsidP="00D23733">
      <w:pPr>
        <w:jc w:val="both"/>
        <w:rPr>
          <w:b/>
        </w:rPr>
      </w:pPr>
      <w:r w:rsidRPr="00155EE4">
        <w:rPr>
          <w:b/>
        </w:rPr>
        <w:t>3. Vietos projektų paraiškų preliminarus</w:t>
      </w:r>
      <w:r w:rsidR="00210D43" w:rsidRPr="00155EE4">
        <w:rPr>
          <w:b/>
        </w:rPr>
        <w:t xml:space="preserve"> </w:t>
      </w:r>
      <w:r w:rsidRPr="00155EE4">
        <w:rPr>
          <w:b/>
        </w:rPr>
        <w:t xml:space="preserve">pirmasis prioritetinis sąrašas </w:t>
      </w:r>
      <w:r w:rsidR="005C706D" w:rsidRPr="00155EE4">
        <w:rPr>
          <w:i/>
          <w:sz w:val="20"/>
          <w:szCs w:val="20"/>
        </w:rPr>
        <w:t>(</w:t>
      </w:r>
      <w:r w:rsidR="00675CD5" w:rsidRPr="00155EE4">
        <w:rPr>
          <w:i/>
          <w:sz w:val="20"/>
          <w:szCs w:val="20"/>
        </w:rPr>
        <w:t xml:space="preserve">Lentelėje pateikiamas </w:t>
      </w:r>
      <w:r w:rsidR="00FE3E75" w:rsidRPr="00155EE4">
        <w:rPr>
          <w:i/>
          <w:sz w:val="20"/>
          <w:szCs w:val="20"/>
        </w:rPr>
        <w:t xml:space="preserve">vietos projektų </w:t>
      </w:r>
      <w:r w:rsidR="00675CD5" w:rsidRPr="00155EE4">
        <w:rPr>
          <w:i/>
          <w:sz w:val="20"/>
          <w:szCs w:val="20"/>
        </w:rPr>
        <w:t>paraiškų pirmasis preliminarus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5C706D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5C706D" w:rsidRPr="00155EE4">
        <w:rPr>
          <w:i/>
          <w:sz w:val="20"/>
          <w:szCs w:val="20"/>
        </w:rPr>
        <w:t xml:space="preserve"> tuo atveju, jeigu </w:t>
      </w:r>
      <w:r w:rsidR="00CA6EC9" w:rsidRPr="00155EE4">
        <w:rPr>
          <w:i/>
          <w:sz w:val="20"/>
          <w:szCs w:val="20"/>
        </w:rPr>
        <w:t xml:space="preserve">VP paraiškų </w:t>
      </w:r>
      <w:r w:rsidR="00210D43" w:rsidRPr="00155EE4">
        <w:rPr>
          <w:i/>
          <w:sz w:val="20"/>
          <w:szCs w:val="20"/>
        </w:rPr>
        <w:t xml:space="preserve">atrankos </w:t>
      </w:r>
      <w:r w:rsidR="00CA6EC9" w:rsidRPr="00155EE4">
        <w:rPr>
          <w:i/>
          <w:sz w:val="20"/>
          <w:szCs w:val="20"/>
        </w:rPr>
        <w:t>vertinimo metu</w:t>
      </w:r>
      <w:r w:rsidR="00F97F73" w:rsidRPr="00155EE4">
        <w:rPr>
          <w:i/>
          <w:sz w:val="20"/>
          <w:szCs w:val="20"/>
        </w:rPr>
        <w:t>,</w:t>
      </w:r>
      <w:r w:rsidR="00CA6EC9" w:rsidRPr="00155EE4">
        <w:rPr>
          <w:i/>
          <w:sz w:val="20"/>
          <w:szCs w:val="20"/>
        </w:rPr>
        <w:t xml:space="preserve"> vadovaujantis VP administravimo taisyklių </w:t>
      </w:r>
      <w:r w:rsidR="00210D43" w:rsidRPr="00155EE4">
        <w:rPr>
          <w:i/>
          <w:sz w:val="20"/>
          <w:szCs w:val="20"/>
        </w:rPr>
        <w:t>VII skyriaus „Vietos projektų paraiškų vertinimas“ nuostatomis</w:t>
      </w:r>
      <w:r w:rsidR="00F97F73" w:rsidRPr="00155EE4">
        <w:rPr>
          <w:i/>
          <w:sz w:val="20"/>
          <w:szCs w:val="20"/>
        </w:rPr>
        <w:t>,</w:t>
      </w:r>
      <w:r w:rsidR="00210D43" w:rsidRPr="00155EE4">
        <w:rPr>
          <w:i/>
          <w:sz w:val="20"/>
          <w:szCs w:val="20"/>
        </w:rPr>
        <w:t xml:space="preserve"> </w:t>
      </w:r>
      <w:r w:rsidR="005C706D" w:rsidRPr="00155EE4">
        <w:rPr>
          <w:i/>
          <w:sz w:val="20"/>
          <w:szCs w:val="20"/>
        </w:rPr>
        <w:t>buvo</w:t>
      </w:r>
      <w:r w:rsidR="00CA6EC9" w:rsidRPr="00155EE4">
        <w:rPr>
          <w:i/>
          <w:sz w:val="20"/>
          <w:szCs w:val="20"/>
        </w:rPr>
        <w:t xml:space="preserve"> sudarytas </w:t>
      </w:r>
      <w:r w:rsidR="00E26CE8" w:rsidRPr="00155EE4">
        <w:rPr>
          <w:i/>
          <w:sz w:val="20"/>
          <w:szCs w:val="20"/>
        </w:rPr>
        <w:t xml:space="preserve">vietos projektų </w:t>
      </w:r>
      <w:r w:rsidR="009B34DA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9B34DA" w:rsidRPr="00155EE4">
        <w:rPr>
          <w:i/>
          <w:sz w:val="20"/>
          <w:szCs w:val="20"/>
        </w:rPr>
        <w:t>prioritetinis sąrašas</w:t>
      </w:r>
      <w:r w:rsidR="005C706D" w:rsidRPr="00155EE4">
        <w:rPr>
          <w:i/>
          <w:sz w:val="20"/>
          <w:szCs w:val="20"/>
        </w:rPr>
        <w:t xml:space="preserve">. Jeigu </w:t>
      </w:r>
      <w:r w:rsidR="00E26CE8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E26CE8" w:rsidRPr="00155EE4">
        <w:rPr>
          <w:i/>
          <w:sz w:val="20"/>
          <w:szCs w:val="20"/>
        </w:rPr>
        <w:t>prioritetinis sąrašas nebuvo sudarytas</w:t>
      </w:r>
      <w:r w:rsidR="005C706D" w:rsidRPr="00155EE4">
        <w:rPr>
          <w:i/>
          <w:sz w:val="20"/>
          <w:szCs w:val="20"/>
        </w:rPr>
        <w:t xml:space="preserve">, lentelė nepildoma. </w:t>
      </w:r>
      <w:r w:rsidR="00D23733" w:rsidRPr="00155EE4">
        <w:rPr>
          <w:i/>
          <w:sz w:val="20"/>
          <w:szCs w:val="20"/>
        </w:rPr>
        <w:t xml:space="preserve">Informacija lentelėje </w:t>
      </w:r>
      <w:r w:rsidR="008D65D2" w:rsidRPr="00155EE4">
        <w:rPr>
          <w:i/>
          <w:sz w:val="20"/>
          <w:szCs w:val="20"/>
        </w:rPr>
        <w:t>sugrupuojama</w:t>
      </w:r>
      <w:r w:rsidR="00D23733" w:rsidRPr="00155EE4">
        <w:rPr>
          <w:i/>
          <w:sz w:val="20"/>
          <w:szCs w:val="20"/>
        </w:rPr>
        <w:t xml:space="preserve"> pagal VPS priemones / veiklos sritis, pagal kurias </w:t>
      </w:r>
      <w:r w:rsidR="00A67C54" w:rsidRPr="00155EE4">
        <w:rPr>
          <w:i/>
          <w:sz w:val="20"/>
          <w:szCs w:val="20"/>
        </w:rPr>
        <w:t>pateikti vietos projektai</w:t>
      </w:r>
      <w:r w:rsidR="00ED47AF" w:rsidRPr="00155EE4">
        <w:rPr>
          <w:i/>
          <w:sz w:val="20"/>
          <w:szCs w:val="20"/>
        </w:rPr>
        <w:t>,</w:t>
      </w:r>
      <w:r w:rsidR="00051F15" w:rsidRPr="00155EE4">
        <w:rPr>
          <w:i/>
          <w:sz w:val="20"/>
          <w:szCs w:val="20"/>
        </w:rPr>
        <w:t xml:space="preserve"> ir </w:t>
      </w:r>
      <w:r w:rsidR="005C706D" w:rsidRPr="00155EE4">
        <w:rPr>
          <w:i/>
          <w:sz w:val="20"/>
          <w:szCs w:val="20"/>
        </w:rPr>
        <w:t>užpildoma pradedant paraiška, užėmusia pirmąją vietą pagal</w:t>
      </w:r>
      <w:r w:rsidR="00E26CE8" w:rsidRPr="00155EE4">
        <w:rPr>
          <w:i/>
          <w:sz w:val="20"/>
          <w:szCs w:val="20"/>
        </w:rPr>
        <w:t xml:space="preserve"> pereinamąjį balą</w:t>
      </w:r>
      <w:r w:rsidR="00F31928" w:rsidRPr="00155EE4">
        <w:rPr>
          <w:i/>
          <w:sz w:val="20"/>
          <w:szCs w:val="20"/>
        </w:rPr>
        <w:t xml:space="preserve">, </w:t>
      </w:r>
      <w:r w:rsidR="00F97F73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F97F73" w:rsidRPr="00155EE4">
        <w:rPr>
          <w:i/>
          <w:sz w:val="20"/>
          <w:szCs w:val="20"/>
        </w:rPr>
        <w:t>.</w:t>
      </w:r>
      <w:r w:rsidR="005C706D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2410"/>
        <w:gridCol w:w="2410"/>
        <w:gridCol w:w="1389"/>
        <w:gridCol w:w="1275"/>
      </w:tblGrid>
      <w:tr w:rsidR="00675CD5" w:rsidRPr="00D0637D" w14:paraId="49038AB7" w14:textId="77777777" w:rsidTr="00155EE4">
        <w:trPr>
          <w:cantSplit/>
          <w:trHeight w:val="2208"/>
        </w:trPr>
        <w:tc>
          <w:tcPr>
            <w:tcW w:w="704" w:type="dxa"/>
          </w:tcPr>
          <w:p w14:paraId="7A696DDC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Eil. Nr.</w:t>
            </w:r>
          </w:p>
        </w:tc>
        <w:tc>
          <w:tcPr>
            <w:tcW w:w="3119" w:type="dxa"/>
          </w:tcPr>
          <w:p w14:paraId="39A89CD0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14:paraId="1494B633" w14:textId="77777777" w:rsidR="00675CD5" w:rsidRPr="00D0637D" w:rsidRDefault="00675CD5" w:rsidP="006718F2">
            <w:pPr>
              <w:jc w:val="center"/>
              <w:rPr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281E85D1" w14:textId="77777777" w:rsidR="00675CD5" w:rsidRPr="00D0637D" w:rsidRDefault="00675CD5" w:rsidP="00FD560E">
            <w:pPr>
              <w:jc w:val="center"/>
            </w:pPr>
            <w:r w:rsidRPr="00D0637D">
              <w:rPr>
                <w:b/>
              </w:rPr>
              <w:t xml:space="preserve">Pareiškėjo pavadinimas, </w:t>
            </w:r>
            <w:r w:rsidRPr="00D0637D">
              <w:t>atitinkantis VĮ Registrų centro Juridinių asmenų registre esančią informaciją</w:t>
            </w:r>
            <w:r w:rsidRPr="00D0637D">
              <w:rPr>
                <w:b/>
              </w:rPr>
              <w:t xml:space="preserve"> </w:t>
            </w:r>
            <w:r w:rsidRPr="00D0637D">
              <w:t xml:space="preserve">  </w:t>
            </w:r>
            <w:r w:rsidRPr="00D0637D">
              <w:rPr>
                <w:i/>
                <w:sz w:val="20"/>
                <w:szCs w:val="20"/>
              </w:rPr>
              <w:t>(jei pareiškėjas – juridinis asmuo)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2410" w:type="dxa"/>
          </w:tcPr>
          <w:p w14:paraId="36005AC0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pavadinimas</w:t>
            </w:r>
          </w:p>
          <w:p w14:paraId="46A63797" w14:textId="77777777" w:rsidR="00675CD5" w:rsidRPr="00D0637D" w:rsidRDefault="00675CD5" w:rsidP="00FD560E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vietos projekto pavadinimas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  <w:p w14:paraId="71AF6C67" w14:textId="77777777" w:rsidR="00675CD5" w:rsidRPr="00D0637D" w:rsidRDefault="00675CD5" w:rsidP="00FD560E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14:paraId="71DE8F5F" w14:textId="77777777"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Pridėtinės vertės (kokybės) pereinamasis balas</w:t>
            </w:r>
          </w:p>
          <w:p w14:paraId="022F1558" w14:textId="77777777" w:rsidR="00675CD5" w:rsidRPr="00D0637D" w:rsidRDefault="00675CD5" w:rsidP="001C1069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 vadovaujantis VP administravimo taisyklių 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.1–9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.2 papunkčiais nustatytas pereinamasis pridėtinės vertės (kokybės) balas, sudarant pirmąjį preliminarų VP prioritetinį sąrašą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63527EC0" w14:textId="77777777" w:rsidR="00675CD5" w:rsidRPr="00D0637D" w:rsidRDefault="00675CD5" w:rsidP="00D0010E">
            <w:pPr>
              <w:pStyle w:val="Normalcentered"/>
              <w:rPr>
                <w:b/>
                <w:lang w:val="lt-LT"/>
              </w:rPr>
            </w:pPr>
            <w:r w:rsidRPr="00D0637D">
              <w:rPr>
                <w:b/>
                <w:lang w:val="lt-LT"/>
              </w:rPr>
              <w:t xml:space="preserve">Pridėtinės vertės (kokybės) </w:t>
            </w:r>
            <w:r w:rsidR="00F97F73" w:rsidRPr="00D0637D">
              <w:rPr>
                <w:b/>
                <w:lang w:val="lt-LT"/>
              </w:rPr>
              <w:t>į</w:t>
            </w:r>
            <w:r w:rsidRPr="00D0637D">
              <w:rPr>
                <w:b/>
                <w:lang w:val="lt-LT"/>
              </w:rPr>
              <w:t>vertinimas, balais</w:t>
            </w:r>
          </w:p>
          <w:p w14:paraId="6ED564EA" w14:textId="77777777" w:rsidR="00675CD5" w:rsidRPr="00D0637D" w:rsidRDefault="00F97F73" w:rsidP="00D0010E">
            <w:pPr>
              <w:jc w:val="center"/>
              <w:rPr>
                <w:b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 xml:space="preserve">(Nurodomas  </w:t>
            </w:r>
            <w:r w:rsidR="00184ECA" w:rsidRPr="00D0637D">
              <w:rPr>
                <w:i/>
                <w:sz w:val="20"/>
                <w:szCs w:val="20"/>
              </w:rPr>
              <w:t>VP</w:t>
            </w:r>
            <w:r w:rsidRPr="00D0637D">
              <w:rPr>
                <w:i/>
                <w:sz w:val="20"/>
                <w:szCs w:val="20"/>
              </w:rPr>
              <w:t xml:space="preserve"> pridėtinės vertės (kokybės) įvertinimas, balais.)</w:t>
            </w:r>
          </w:p>
        </w:tc>
        <w:tc>
          <w:tcPr>
            <w:tcW w:w="1275" w:type="dxa"/>
          </w:tcPr>
          <w:p w14:paraId="0B8D5BB3" w14:textId="77777777" w:rsidR="00675CD5" w:rsidRPr="00D0637D" w:rsidRDefault="00675CD5" w:rsidP="00D0010E">
            <w:pPr>
              <w:pStyle w:val="Normalcentered"/>
              <w:rPr>
                <w:b/>
                <w:lang w:val="lt-LT"/>
              </w:rPr>
            </w:pPr>
            <w:proofErr w:type="spellStart"/>
            <w:r w:rsidRPr="00D0637D">
              <w:rPr>
                <w:b/>
                <w:lang w:val="lt-LT"/>
              </w:rPr>
              <w:t>Rekomen</w:t>
            </w:r>
            <w:r w:rsidR="00F97F73" w:rsidRPr="00D0637D">
              <w:rPr>
                <w:b/>
                <w:lang w:val="lt-LT"/>
              </w:rPr>
              <w:t>-</w:t>
            </w:r>
            <w:r w:rsidRPr="00D0637D">
              <w:rPr>
                <w:b/>
                <w:lang w:val="lt-LT"/>
              </w:rPr>
              <w:t>duojama</w:t>
            </w:r>
            <w:proofErr w:type="spellEnd"/>
            <w:r w:rsidRPr="00D0637D">
              <w:rPr>
                <w:b/>
                <w:lang w:val="lt-LT"/>
              </w:rPr>
              <w:t xml:space="preserve"> skirti paramą (taip/ne)</w:t>
            </w:r>
          </w:p>
        </w:tc>
      </w:tr>
      <w:tr w:rsidR="00675CD5" w:rsidRPr="00D0637D" w14:paraId="359B19E9" w14:textId="77777777" w:rsidTr="00155EE4">
        <w:trPr>
          <w:trHeight w:val="274"/>
        </w:trPr>
        <w:tc>
          <w:tcPr>
            <w:tcW w:w="704" w:type="dxa"/>
          </w:tcPr>
          <w:p w14:paraId="27ED5A29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14:paraId="57A89BE7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976" w:type="dxa"/>
          </w:tcPr>
          <w:p w14:paraId="7A71D1EB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410" w:type="dxa"/>
          </w:tcPr>
          <w:p w14:paraId="7B8F1EE0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410" w:type="dxa"/>
          </w:tcPr>
          <w:p w14:paraId="3CA076FA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14:paraId="73013B8B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14:paraId="115644D3" w14:textId="77777777"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7</w:t>
            </w:r>
          </w:p>
        </w:tc>
      </w:tr>
      <w:tr w:rsidR="00675CD5" w:rsidRPr="00D0637D" w14:paraId="504EECEB" w14:textId="77777777" w:rsidTr="00155EE4">
        <w:trPr>
          <w:trHeight w:val="274"/>
        </w:trPr>
        <w:tc>
          <w:tcPr>
            <w:tcW w:w="14283" w:type="dxa"/>
            <w:gridSpan w:val="7"/>
          </w:tcPr>
          <w:p w14:paraId="1A3DCF85" w14:textId="77777777" w:rsidR="00675CD5" w:rsidRPr="00D0637D" w:rsidRDefault="00675CD5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D0637D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D0637D" w14:paraId="6FFC2DE6" w14:textId="77777777" w:rsidTr="00155EE4">
        <w:trPr>
          <w:trHeight w:val="274"/>
        </w:trPr>
        <w:tc>
          <w:tcPr>
            <w:tcW w:w="704" w:type="dxa"/>
          </w:tcPr>
          <w:p w14:paraId="7EE3D7C6" w14:textId="77777777" w:rsidR="00675CD5" w:rsidRPr="00D0637D" w:rsidRDefault="00675CD5" w:rsidP="0079390E">
            <w:r w:rsidRPr="00D0637D">
              <w:t>1.1.</w:t>
            </w:r>
          </w:p>
        </w:tc>
        <w:tc>
          <w:tcPr>
            <w:tcW w:w="3119" w:type="dxa"/>
            <w:vAlign w:val="center"/>
          </w:tcPr>
          <w:p w14:paraId="05D9B00F" w14:textId="77777777"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14:paraId="0B43DCEF" w14:textId="77777777"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14:paraId="457F7A1E" w14:textId="77777777"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14:paraId="467C9AB4" w14:textId="77777777" w:rsidR="00675CD5" w:rsidRPr="00D0637D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389" w:type="dxa"/>
          </w:tcPr>
          <w:p w14:paraId="3547C202" w14:textId="77777777" w:rsidR="00675CD5" w:rsidRPr="00D0637D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1CEA9FAB" w14:textId="77777777" w:rsidR="00675CD5" w:rsidRPr="00D0637D" w:rsidRDefault="00675CD5" w:rsidP="0079390E">
            <w:pPr>
              <w:jc w:val="both"/>
              <w:rPr>
                <w:b/>
              </w:rPr>
            </w:pPr>
          </w:p>
        </w:tc>
      </w:tr>
      <w:tr w:rsidR="00675CD5" w:rsidRPr="00D0637D" w14:paraId="2353800A" w14:textId="77777777" w:rsidTr="00155EE4">
        <w:trPr>
          <w:trHeight w:val="274"/>
        </w:trPr>
        <w:tc>
          <w:tcPr>
            <w:tcW w:w="14283" w:type="dxa"/>
            <w:gridSpan w:val="7"/>
          </w:tcPr>
          <w:p w14:paraId="67A0EA90" w14:textId="77777777" w:rsidR="00675CD5" w:rsidRPr="00D0637D" w:rsidRDefault="00675CD5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D0637D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D0637D" w14:paraId="6FA561F6" w14:textId="77777777" w:rsidTr="00155EE4">
        <w:trPr>
          <w:trHeight w:val="274"/>
        </w:trPr>
        <w:tc>
          <w:tcPr>
            <w:tcW w:w="704" w:type="dxa"/>
          </w:tcPr>
          <w:p w14:paraId="5563BE6C" w14:textId="77777777" w:rsidR="00675CD5" w:rsidRPr="00D0637D" w:rsidRDefault="00675CD5" w:rsidP="0079390E">
            <w:r w:rsidRPr="00D0637D">
              <w:t>2.1.</w:t>
            </w:r>
          </w:p>
        </w:tc>
        <w:tc>
          <w:tcPr>
            <w:tcW w:w="3119" w:type="dxa"/>
          </w:tcPr>
          <w:p w14:paraId="6E8D1750" w14:textId="77777777"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14:paraId="35C44F59" w14:textId="77777777"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14:paraId="4724E9C4" w14:textId="77777777"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14:paraId="6E28D546" w14:textId="77777777" w:rsidR="00675CD5" w:rsidRPr="00D0637D" w:rsidRDefault="00675CD5" w:rsidP="0079390E">
            <w:pPr>
              <w:jc w:val="both"/>
            </w:pPr>
          </w:p>
        </w:tc>
        <w:tc>
          <w:tcPr>
            <w:tcW w:w="1389" w:type="dxa"/>
          </w:tcPr>
          <w:p w14:paraId="2F8ACCCD" w14:textId="77777777" w:rsidR="00675CD5" w:rsidRPr="00D0637D" w:rsidRDefault="00675CD5" w:rsidP="0079390E">
            <w:pPr>
              <w:jc w:val="both"/>
            </w:pPr>
          </w:p>
        </w:tc>
        <w:tc>
          <w:tcPr>
            <w:tcW w:w="1275" w:type="dxa"/>
          </w:tcPr>
          <w:p w14:paraId="7ADF9D60" w14:textId="77777777" w:rsidR="00675CD5" w:rsidRPr="00D0637D" w:rsidRDefault="00675CD5" w:rsidP="0079390E">
            <w:pPr>
              <w:jc w:val="both"/>
            </w:pPr>
          </w:p>
        </w:tc>
      </w:tr>
    </w:tbl>
    <w:p w14:paraId="057E8F0A" w14:textId="77777777" w:rsidR="0036408F" w:rsidRPr="00D0637D" w:rsidRDefault="008E19D0" w:rsidP="00E71E99">
      <w:pPr>
        <w:ind w:right="-34"/>
        <w:jc w:val="both"/>
        <w:rPr>
          <w:i/>
        </w:rPr>
      </w:pPr>
      <w:r w:rsidRPr="00D0637D">
        <w:rPr>
          <w:b/>
        </w:rPr>
        <w:t xml:space="preserve">4. Vietos projektų paraiškų antrasis prioritetinis sąrašas </w:t>
      </w:r>
      <w:r w:rsidR="0036408F" w:rsidRPr="00D0637D">
        <w:rPr>
          <w:i/>
          <w:sz w:val="20"/>
          <w:szCs w:val="20"/>
        </w:rPr>
        <w:t>(</w:t>
      </w:r>
      <w:r w:rsidR="00FE3E75" w:rsidRPr="00D0637D">
        <w:rPr>
          <w:i/>
          <w:sz w:val="20"/>
          <w:szCs w:val="20"/>
        </w:rPr>
        <w:t xml:space="preserve">Lentelėje pateikiamas vietos projektų paraiškų antrasis </w:t>
      </w:r>
      <w:r w:rsidR="00921599" w:rsidRPr="00D0637D">
        <w:rPr>
          <w:i/>
          <w:sz w:val="20"/>
          <w:szCs w:val="20"/>
        </w:rPr>
        <w:t>preli</w:t>
      </w:r>
      <w:r w:rsidR="00FE3E75" w:rsidRPr="00D0637D">
        <w:rPr>
          <w:i/>
          <w:sz w:val="20"/>
          <w:szCs w:val="20"/>
        </w:rPr>
        <w:t>minarus prioritetinis sąrašas</w:t>
      </w:r>
      <w:r w:rsidR="00210C0B" w:rsidRPr="00D0637D">
        <w:rPr>
          <w:i/>
          <w:sz w:val="20"/>
          <w:szCs w:val="20"/>
        </w:rPr>
        <w:t xml:space="preserve">. </w:t>
      </w:r>
      <w:r w:rsidR="00F97F73" w:rsidRPr="00D0637D">
        <w:rPr>
          <w:i/>
          <w:sz w:val="20"/>
          <w:szCs w:val="20"/>
        </w:rPr>
        <w:t>P</w:t>
      </w:r>
      <w:r w:rsidR="0036408F" w:rsidRPr="00D0637D">
        <w:rPr>
          <w:i/>
          <w:sz w:val="20"/>
          <w:szCs w:val="20"/>
        </w:rPr>
        <w:t>ildom</w:t>
      </w:r>
      <w:r w:rsidR="00F97F73" w:rsidRPr="00D0637D">
        <w:rPr>
          <w:i/>
          <w:sz w:val="20"/>
          <w:szCs w:val="20"/>
        </w:rPr>
        <w:t>a</w:t>
      </w:r>
      <w:r w:rsidR="0036408F" w:rsidRPr="00D0637D">
        <w:rPr>
          <w:i/>
          <w:sz w:val="20"/>
          <w:szCs w:val="20"/>
        </w:rPr>
        <w:t xml:space="preserve"> tuo atveju, jeigu VP paraiškų vertinimo metu</w:t>
      </w:r>
      <w:r w:rsidR="00F97F73" w:rsidRPr="00D0637D">
        <w:rPr>
          <w:i/>
          <w:sz w:val="20"/>
          <w:szCs w:val="20"/>
        </w:rPr>
        <w:t>,</w:t>
      </w:r>
      <w:r w:rsidR="0036408F" w:rsidRPr="00D0637D">
        <w:rPr>
          <w:i/>
          <w:sz w:val="20"/>
          <w:szCs w:val="20"/>
        </w:rPr>
        <w:t xml:space="preserve"> vadovaujantis </w:t>
      </w:r>
      <w:r w:rsidR="00921599" w:rsidRPr="00D0637D">
        <w:rPr>
          <w:i/>
          <w:sz w:val="20"/>
          <w:szCs w:val="20"/>
        </w:rPr>
        <w:t>VP administravimo taisyklių 9</w:t>
      </w:r>
      <w:r w:rsidR="00D0637D" w:rsidRPr="00D0637D">
        <w:rPr>
          <w:i/>
          <w:sz w:val="20"/>
          <w:szCs w:val="20"/>
        </w:rPr>
        <w:t>5</w:t>
      </w:r>
      <w:r w:rsidR="00921599" w:rsidRPr="00D0637D">
        <w:rPr>
          <w:i/>
          <w:sz w:val="20"/>
          <w:szCs w:val="20"/>
        </w:rPr>
        <w:t>.3 papunkči</w:t>
      </w:r>
      <w:r w:rsidR="0036408F" w:rsidRPr="00D0637D">
        <w:rPr>
          <w:i/>
          <w:sz w:val="20"/>
          <w:szCs w:val="20"/>
        </w:rPr>
        <w:t>u</w:t>
      </w:r>
      <w:r w:rsidR="00F97F73" w:rsidRPr="00D0637D">
        <w:rPr>
          <w:i/>
          <w:sz w:val="20"/>
          <w:szCs w:val="20"/>
        </w:rPr>
        <w:t>,</w:t>
      </w:r>
      <w:r w:rsidR="0036408F" w:rsidRPr="00D0637D">
        <w:rPr>
          <w:i/>
          <w:sz w:val="20"/>
          <w:szCs w:val="20"/>
        </w:rPr>
        <w:t xml:space="preserve"> buvo sudarytas </w:t>
      </w:r>
      <w:r w:rsidR="00921599" w:rsidRPr="00D0637D">
        <w:rPr>
          <w:i/>
          <w:sz w:val="20"/>
          <w:szCs w:val="20"/>
        </w:rPr>
        <w:t xml:space="preserve">preliminarus </w:t>
      </w:r>
      <w:r w:rsidR="0036408F" w:rsidRPr="00D0637D">
        <w:rPr>
          <w:i/>
          <w:sz w:val="20"/>
          <w:szCs w:val="20"/>
        </w:rPr>
        <w:t xml:space="preserve">vietos projektų antrasis prioritetinis sąrašas. Jeigu antrasis prioritetinis sąrašas nebuvo sudarytas, lentelė nepildoma. </w:t>
      </w:r>
      <w:r w:rsidR="008D65D2" w:rsidRPr="00D0637D">
        <w:rPr>
          <w:i/>
          <w:sz w:val="20"/>
          <w:szCs w:val="20"/>
        </w:rPr>
        <w:t>Informacija lentelėje sugrupuojama pagal VPS priemones / veiklos sritis, pagal kurias pateikti vietos projektai</w:t>
      </w:r>
      <w:r w:rsidR="00ED47AF" w:rsidRPr="00D0637D">
        <w:rPr>
          <w:i/>
          <w:sz w:val="20"/>
          <w:szCs w:val="20"/>
        </w:rPr>
        <w:t>,</w:t>
      </w:r>
      <w:r w:rsidR="0094568F" w:rsidRPr="00D0637D">
        <w:rPr>
          <w:i/>
          <w:sz w:val="20"/>
          <w:szCs w:val="20"/>
        </w:rPr>
        <w:t xml:space="preserve"> ir </w:t>
      </w:r>
      <w:r w:rsidR="0036408F" w:rsidRPr="00D0637D">
        <w:rPr>
          <w:i/>
          <w:sz w:val="20"/>
          <w:szCs w:val="20"/>
        </w:rPr>
        <w:t xml:space="preserve">užpildoma pradedant paraiška, užėmusia </w:t>
      </w:r>
      <w:r w:rsidR="00E861E0" w:rsidRPr="00D0637D">
        <w:rPr>
          <w:i/>
          <w:sz w:val="20"/>
          <w:szCs w:val="20"/>
        </w:rPr>
        <w:t xml:space="preserve">aukščiausią </w:t>
      </w:r>
      <w:r w:rsidR="0036408F" w:rsidRPr="00D0637D">
        <w:rPr>
          <w:i/>
          <w:sz w:val="20"/>
          <w:szCs w:val="20"/>
        </w:rPr>
        <w:t>vietą pagal</w:t>
      </w:r>
      <w:r w:rsidR="00921599" w:rsidRPr="00D0637D">
        <w:rPr>
          <w:i/>
          <w:sz w:val="20"/>
          <w:szCs w:val="20"/>
        </w:rPr>
        <w:t xml:space="preserve"> VP administravimo taisyklių 9</w:t>
      </w:r>
      <w:r w:rsidR="00D0637D" w:rsidRPr="00D0637D">
        <w:rPr>
          <w:i/>
          <w:sz w:val="20"/>
          <w:szCs w:val="20"/>
        </w:rPr>
        <w:t>5</w:t>
      </w:r>
      <w:r w:rsidR="00761331" w:rsidRPr="00D0637D">
        <w:rPr>
          <w:i/>
          <w:sz w:val="20"/>
          <w:szCs w:val="20"/>
        </w:rPr>
        <w:t>.3 papunktyje nurodytus antrinius prioritetinius kriterijus</w:t>
      </w:r>
      <w:r w:rsidR="00F31928" w:rsidRPr="00D0637D">
        <w:rPr>
          <w:i/>
          <w:sz w:val="20"/>
          <w:szCs w:val="20"/>
        </w:rPr>
        <w:t xml:space="preserve">, </w:t>
      </w:r>
      <w:r w:rsidR="00705C6A" w:rsidRPr="00D0637D">
        <w:rPr>
          <w:i/>
          <w:sz w:val="20"/>
          <w:szCs w:val="20"/>
        </w:rPr>
        <w:t xml:space="preserve">mažėjančia </w:t>
      </w:r>
      <w:r w:rsidR="00F31928" w:rsidRPr="00D0637D">
        <w:rPr>
          <w:i/>
          <w:sz w:val="20"/>
          <w:szCs w:val="20"/>
        </w:rPr>
        <w:t>tvarka</w:t>
      </w:r>
      <w:r w:rsidR="00705C6A" w:rsidRPr="00D0637D">
        <w:rPr>
          <w:i/>
          <w:sz w:val="20"/>
          <w:szCs w:val="20"/>
        </w:rPr>
        <w:t>.</w:t>
      </w:r>
      <w:r w:rsidR="0036408F" w:rsidRPr="00D0637D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977"/>
        <w:gridCol w:w="3119"/>
        <w:gridCol w:w="2551"/>
        <w:gridCol w:w="2126"/>
      </w:tblGrid>
      <w:tr w:rsidR="00FE3E75" w:rsidRPr="000867B9" w14:paraId="62A77078" w14:textId="77777777" w:rsidTr="00155EE4">
        <w:trPr>
          <w:cantSplit/>
          <w:trHeight w:val="555"/>
        </w:trPr>
        <w:tc>
          <w:tcPr>
            <w:tcW w:w="675" w:type="dxa"/>
          </w:tcPr>
          <w:p w14:paraId="63422EF3" w14:textId="77777777" w:rsidR="00FE3E75" w:rsidRPr="00D0637D" w:rsidRDefault="00FE3E75" w:rsidP="00092FCD">
            <w:pPr>
              <w:jc w:val="center"/>
              <w:rPr>
                <w:b/>
              </w:rPr>
            </w:pPr>
            <w:r w:rsidRPr="00D0637D">
              <w:rPr>
                <w:b/>
              </w:rPr>
              <w:t>Eil. Nr.</w:t>
            </w:r>
          </w:p>
        </w:tc>
        <w:tc>
          <w:tcPr>
            <w:tcW w:w="2835" w:type="dxa"/>
          </w:tcPr>
          <w:p w14:paraId="7D100294" w14:textId="77777777" w:rsidR="00FE3E75" w:rsidRPr="00D0637D" w:rsidRDefault="00FE3E75" w:rsidP="00092FCD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14:paraId="6A3FF3F4" w14:textId="77777777" w:rsidR="00FE3E75" w:rsidRPr="00D0637D" w:rsidRDefault="00FE3E75" w:rsidP="00184ECA">
            <w:pPr>
              <w:jc w:val="center"/>
              <w:rPr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lastRenderedPageBreak/>
              <w:t>(</w:t>
            </w:r>
            <w:r w:rsidR="00705C6A" w:rsidRPr="00D0637D">
              <w:rPr>
                <w:i/>
                <w:sz w:val="20"/>
                <w:szCs w:val="20"/>
              </w:rPr>
              <w:t xml:space="preserve">Nurodomas </w:t>
            </w:r>
            <w:r w:rsidRPr="00D0637D">
              <w:rPr>
                <w:i/>
                <w:sz w:val="20"/>
                <w:szCs w:val="20"/>
              </w:rPr>
              <w:t>VPS vykdytojos VP paraiškos registravimo metu suteiktas VP atpažinties kodas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27ED226" w14:textId="77777777" w:rsidR="00FE3E75" w:rsidRPr="00D0637D" w:rsidRDefault="00FE3E75" w:rsidP="00092FCD">
            <w:pPr>
              <w:jc w:val="center"/>
            </w:pPr>
            <w:r w:rsidRPr="00D0637D">
              <w:rPr>
                <w:b/>
              </w:rPr>
              <w:lastRenderedPageBreak/>
              <w:t xml:space="preserve">Pareiškėjo pavadinimas, </w:t>
            </w:r>
            <w:r w:rsidRPr="00D0637D">
              <w:t xml:space="preserve">atitinkantis VĮ Registrų centro Juridinių asmenų </w:t>
            </w:r>
            <w:r w:rsidRPr="00D0637D">
              <w:lastRenderedPageBreak/>
              <w:t>registre esančią informaciją</w:t>
            </w:r>
            <w:r w:rsidRPr="00D0637D">
              <w:rPr>
                <w:b/>
              </w:rPr>
              <w:t xml:space="preserve"> </w:t>
            </w:r>
            <w:r w:rsidRPr="00D0637D">
              <w:t xml:space="preserve">  </w:t>
            </w:r>
            <w:r w:rsidRPr="00D0637D">
              <w:rPr>
                <w:i/>
                <w:sz w:val="20"/>
                <w:szCs w:val="20"/>
              </w:rPr>
              <w:t>(jei pareiškėjas – juridinis asmuo</w:t>
            </w:r>
            <w:r w:rsidRPr="00D0637D">
              <w:rPr>
                <w:i/>
              </w:rPr>
              <w:t>)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</w:rPr>
              <w:t xml:space="preserve">(jei </w:t>
            </w:r>
            <w:r w:rsidRPr="00D0637D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119" w:type="dxa"/>
          </w:tcPr>
          <w:p w14:paraId="4650D4F8" w14:textId="77777777" w:rsidR="00FE3E75" w:rsidRPr="00D0637D" w:rsidRDefault="00FE3E75" w:rsidP="001C27E4">
            <w:pPr>
              <w:jc w:val="center"/>
              <w:rPr>
                <w:b/>
              </w:rPr>
            </w:pPr>
            <w:r w:rsidRPr="00D0637D">
              <w:rPr>
                <w:b/>
              </w:rPr>
              <w:lastRenderedPageBreak/>
              <w:t>Vietos projekto pavadinimas</w:t>
            </w:r>
          </w:p>
          <w:p w14:paraId="26070DC7" w14:textId="77777777" w:rsidR="00FE3E75" w:rsidRPr="00D0637D" w:rsidRDefault="00FE3E75" w:rsidP="001C27E4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lastRenderedPageBreak/>
              <w:t>(</w:t>
            </w:r>
            <w:r w:rsidR="00705C6A" w:rsidRPr="00D0637D">
              <w:rPr>
                <w:i/>
                <w:sz w:val="20"/>
                <w:szCs w:val="20"/>
              </w:rPr>
              <w:t xml:space="preserve">Nurodomas </w:t>
            </w:r>
            <w:r w:rsidRPr="00D0637D">
              <w:rPr>
                <w:i/>
                <w:sz w:val="20"/>
                <w:szCs w:val="20"/>
              </w:rPr>
              <w:t>vietos projekto pavadinimas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  <w:p w14:paraId="77A86368" w14:textId="77777777" w:rsidR="00FE3E75" w:rsidRPr="00D0637D" w:rsidRDefault="00FE3E75" w:rsidP="001C27E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14:paraId="11FA7E00" w14:textId="77777777" w:rsidR="00FE3E75" w:rsidRPr="00D0637D" w:rsidRDefault="00FE3E75" w:rsidP="00184ECA">
            <w:pPr>
              <w:jc w:val="center"/>
              <w:rPr>
                <w:i/>
              </w:rPr>
            </w:pPr>
            <w:r w:rsidRPr="00D0637D">
              <w:rPr>
                <w:b/>
              </w:rPr>
              <w:lastRenderedPageBreak/>
              <w:t>Atitiktis antriniams prioritetiniams kriterijams</w:t>
            </w:r>
            <w:r w:rsidRPr="00D0637D">
              <w:rPr>
                <w:i/>
              </w:rPr>
              <w:t xml:space="preserve"> </w:t>
            </w: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</w:t>
            </w:r>
            <w:r w:rsidR="00705C6A" w:rsidRPr="00D0637D">
              <w:rPr>
                <w:i/>
                <w:sz w:val="20"/>
                <w:szCs w:val="20"/>
              </w:rPr>
              <w:t>,</w:t>
            </w:r>
            <w:r w:rsidRPr="00D0637D">
              <w:rPr>
                <w:i/>
                <w:sz w:val="20"/>
                <w:szCs w:val="20"/>
              </w:rPr>
              <w:t xml:space="preserve"> </w:t>
            </w:r>
            <w:r w:rsidRPr="00D0637D">
              <w:rPr>
                <w:i/>
                <w:sz w:val="20"/>
                <w:szCs w:val="20"/>
              </w:rPr>
              <w:lastRenderedPageBreak/>
              <w:t>kokius VP administravimo taisyklių 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.3.1–9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.3.11 papunkčių antrinius prioritetinius kriterijus atitinka VP (nurodomas konkretus papunktis ir kriterijus</w:t>
            </w:r>
            <w:r w:rsidR="00D225C6" w:rsidRPr="00D0637D">
              <w:rPr>
                <w:i/>
                <w:sz w:val="20"/>
                <w:szCs w:val="20"/>
              </w:rPr>
              <w:t xml:space="preserve"> (trumpai)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1C08B28" w14:textId="77777777" w:rsidR="00FE3E75" w:rsidRPr="00155EE4" w:rsidRDefault="00FE3E75" w:rsidP="00CF217F">
            <w:pPr>
              <w:jc w:val="center"/>
              <w:rPr>
                <w:b/>
              </w:rPr>
            </w:pPr>
            <w:r w:rsidRPr="00D0637D">
              <w:rPr>
                <w:b/>
              </w:rPr>
              <w:lastRenderedPageBreak/>
              <w:t>Rekomenduojama skirti paramą (taip/ne)</w:t>
            </w:r>
          </w:p>
        </w:tc>
      </w:tr>
      <w:tr w:rsidR="00FE3E75" w:rsidRPr="000867B9" w14:paraId="35A3F270" w14:textId="77777777" w:rsidTr="00155EE4">
        <w:trPr>
          <w:trHeight w:val="369"/>
        </w:trPr>
        <w:tc>
          <w:tcPr>
            <w:tcW w:w="675" w:type="dxa"/>
          </w:tcPr>
          <w:p w14:paraId="4C929DDC" w14:textId="77777777" w:rsidR="00FE3E75" w:rsidRPr="00155EE4" w:rsidRDefault="00FE3E75" w:rsidP="0022340A">
            <w:pPr>
              <w:jc w:val="center"/>
            </w:pPr>
            <w:r w:rsidRPr="00155EE4">
              <w:t>1</w:t>
            </w:r>
          </w:p>
        </w:tc>
        <w:tc>
          <w:tcPr>
            <w:tcW w:w="2835" w:type="dxa"/>
            <w:vAlign w:val="center"/>
          </w:tcPr>
          <w:p w14:paraId="2FBEDAD6" w14:textId="77777777" w:rsidR="00FE3E75" w:rsidRPr="00155EE4" w:rsidRDefault="00FE3E75" w:rsidP="0022340A">
            <w:pPr>
              <w:jc w:val="center"/>
            </w:pPr>
            <w:r w:rsidRPr="00155EE4">
              <w:t>2</w:t>
            </w:r>
          </w:p>
        </w:tc>
        <w:tc>
          <w:tcPr>
            <w:tcW w:w="2977" w:type="dxa"/>
          </w:tcPr>
          <w:p w14:paraId="47DE1C62" w14:textId="77777777" w:rsidR="00FE3E75" w:rsidRPr="00155EE4" w:rsidRDefault="00FE3E75" w:rsidP="0022340A">
            <w:pPr>
              <w:jc w:val="center"/>
            </w:pPr>
            <w:r w:rsidRPr="00155EE4">
              <w:t>3</w:t>
            </w:r>
          </w:p>
        </w:tc>
        <w:tc>
          <w:tcPr>
            <w:tcW w:w="3119" w:type="dxa"/>
          </w:tcPr>
          <w:p w14:paraId="2EF3B0DF" w14:textId="77777777" w:rsidR="00FE3E75" w:rsidRPr="00155EE4" w:rsidRDefault="00FE3E75" w:rsidP="0022340A">
            <w:pPr>
              <w:jc w:val="center"/>
            </w:pPr>
            <w:r w:rsidRPr="00155EE4">
              <w:t>4</w:t>
            </w:r>
          </w:p>
        </w:tc>
        <w:tc>
          <w:tcPr>
            <w:tcW w:w="2551" w:type="dxa"/>
          </w:tcPr>
          <w:p w14:paraId="55D5299C" w14:textId="77777777" w:rsidR="00FE3E75" w:rsidRPr="00155EE4" w:rsidRDefault="00FE3E75" w:rsidP="0022340A">
            <w:pPr>
              <w:jc w:val="center"/>
            </w:pPr>
            <w:r w:rsidRPr="00155EE4">
              <w:t>5</w:t>
            </w:r>
          </w:p>
        </w:tc>
        <w:tc>
          <w:tcPr>
            <w:tcW w:w="2126" w:type="dxa"/>
          </w:tcPr>
          <w:p w14:paraId="6DAA3443" w14:textId="77777777" w:rsidR="00FE3E75" w:rsidRPr="00155EE4" w:rsidRDefault="00FE3E75" w:rsidP="0022340A">
            <w:pPr>
              <w:jc w:val="center"/>
            </w:pPr>
            <w:r w:rsidRPr="00155EE4">
              <w:t>6</w:t>
            </w:r>
          </w:p>
        </w:tc>
      </w:tr>
      <w:tr w:rsidR="00FE3E75" w:rsidRPr="000867B9" w14:paraId="11ACD933" w14:textId="77777777" w:rsidTr="00155EE4">
        <w:trPr>
          <w:trHeight w:val="274"/>
        </w:trPr>
        <w:tc>
          <w:tcPr>
            <w:tcW w:w="14283" w:type="dxa"/>
            <w:gridSpan w:val="6"/>
          </w:tcPr>
          <w:p w14:paraId="6D989584" w14:textId="77777777"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14:paraId="27314560" w14:textId="77777777" w:rsidTr="00155EE4">
        <w:trPr>
          <w:trHeight w:val="274"/>
        </w:trPr>
        <w:tc>
          <w:tcPr>
            <w:tcW w:w="675" w:type="dxa"/>
          </w:tcPr>
          <w:p w14:paraId="2F1530E7" w14:textId="77777777" w:rsidR="00FE3E75" w:rsidRPr="00155EE4" w:rsidRDefault="00FE3E75" w:rsidP="00721608">
            <w:r w:rsidRPr="00155EE4">
              <w:t>1.1.</w:t>
            </w:r>
          </w:p>
        </w:tc>
        <w:tc>
          <w:tcPr>
            <w:tcW w:w="2835" w:type="dxa"/>
          </w:tcPr>
          <w:p w14:paraId="5B01CA4F" w14:textId="77777777"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14:paraId="6EBB21F9" w14:textId="77777777"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14:paraId="1C132F2B" w14:textId="77777777"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14:paraId="270532B4" w14:textId="77777777"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14:paraId="0D76F212" w14:textId="77777777" w:rsidR="00FE3E75" w:rsidRPr="00155EE4" w:rsidRDefault="00FE3E75" w:rsidP="00721608">
            <w:pPr>
              <w:jc w:val="both"/>
            </w:pPr>
          </w:p>
        </w:tc>
      </w:tr>
      <w:tr w:rsidR="00FE3E75" w:rsidRPr="000867B9" w14:paraId="3A41788B" w14:textId="77777777" w:rsidTr="00155EE4">
        <w:trPr>
          <w:trHeight w:val="274"/>
        </w:trPr>
        <w:tc>
          <w:tcPr>
            <w:tcW w:w="675" w:type="dxa"/>
          </w:tcPr>
          <w:p w14:paraId="283F4D7E" w14:textId="77777777" w:rsidR="00FE3E75" w:rsidRPr="00155EE4" w:rsidRDefault="00FE3E75" w:rsidP="00721608">
            <w:r w:rsidRPr="00155EE4">
              <w:t>1.n.</w:t>
            </w:r>
          </w:p>
        </w:tc>
        <w:tc>
          <w:tcPr>
            <w:tcW w:w="2835" w:type="dxa"/>
          </w:tcPr>
          <w:p w14:paraId="1F8C978B" w14:textId="77777777"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14:paraId="6F9E6EE2" w14:textId="77777777"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14:paraId="2C10C791" w14:textId="77777777"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14:paraId="1AC4DC12" w14:textId="77777777"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14:paraId="0D3B6294" w14:textId="77777777" w:rsidR="00FE3E75" w:rsidRPr="00155EE4" w:rsidRDefault="00FE3E75" w:rsidP="00721608">
            <w:pPr>
              <w:jc w:val="both"/>
            </w:pPr>
          </w:p>
        </w:tc>
      </w:tr>
      <w:tr w:rsidR="00FE3E75" w:rsidRPr="000867B9" w14:paraId="1296327E" w14:textId="77777777" w:rsidTr="00155EE4">
        <w:trPr>
          <w:trHeight w:val="274"/>
        </w:trPr>
        <w:tc>
          <w:tcPr>
            <w:tcW w:w="14283" w:type="dxa"/>
            <w:gridSpan w:val="6"/>
          </w:tcPr>
          <w:p w14:paraId="7CBA4FD9" w14:textId="77777777"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14:paraId="7CE6A130" w14:textId="77777777" w:rsidTr="00155EE4">
        <w:trPr>
          <w:trHeight w:val="274"/>
        </w:trPr>
        <w:tc>
          <w:tcPr>
            <w:tcW w:w="675" w:type="dxa"/>
          </w:tcPr>
          <w:p w14:paraId="271BCC97" w14:textId="77777777" w:rsidR="00FE3E75" w:rsidRPr="00155EE4" w:rsidRDefault="00FE3E75" w:rsidP="00721608">
            <w:r w:rsidRPr="00155EE4">
              <w:t>2.1.</w:t>
            </w:r>
          </w:p>
        </w:tc>
        <w:tc>
          <w:tcPr>
            <w:tcW w:w="2835" w:type="dxa"/>
          </w:tcPr>
          <w:p w14:paraId="708474E6" w14:textId="77777777"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14:paraId="248596AA" w14:textId="77777777"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14:paraId="33F1BC05" w14:textId="77777777"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14:paraId="5BC6D180" w14:textId="77777777"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14:paraId="755FF27D" w14:textId="77777777" w:rsidR="00FE3E75" w:rsidRPr="00155EE4" w:rsidRDefault="00FE3E75" w:rsidP="00721608">
            <w:pPr>
              <w:jc w:val="both"/>
            </w:pPr>
          </w:p>
        </w:tc>
      </w:tr>
      <w:tr w:rsidR="00FE3E75" w:rsidRPr="000867B9" w14:paraId="35409EBB" w14:textId="77777777" w:rsidTr="00155EE4">
        <w:trPr>
          <w:trHeight w:val="274"/>
        </w:trPr>
        <w:tc>
          <w:tcPr>
            <w:tcW w:w="675" w:type="dxa"/>
          </w:tcPr>
          <w:p w14:paraId="36C2B157" w14:textId="77777777" w:rsidR="00FE3E75" w:rsidRPr="00155EE4" w:rsidRDefault="00FE3E75" w:rsidP="00721608">
            <w:r w:rsidRPr="00155EE4">
              <w:t>2.n.</w:t>
            </w:r>
          </w:p>
        </w:tc>
        <w:tc>
          <w:tcPr>
            <w:tcW w:w="2835" w:type="dxa"/>
          </w:tcPr>
          <w:p w14:paraId="661A16AB" w14:textId="77777777"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14:paraId="11E48394" w14:textId="77777777"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14:paraId="069875FF" w14:textId="77777777"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14:paraId="21F37814" w14:textId="77777777"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14:paraId="145252D6" w14:textId="77777777" w:rsidR="00FE3E75" w:rsidRPr="00155EE4" w:rsidRDefault="00FE3E75" w:rsidP="00721608">
            <w:pPr>
              <w:jc w:val="both"/>
            </w:pPr>
          </w:p>
        </w:tc>
      </w:tr>
      <w:tr w:rsidR="00FE3E75" w:rsidRPr="000867B9" w14:paraId="6D675848" w14:textId="77777777" w:rsidTr="00155EE4">
        <w:trPr>
          <w:trHeight w:val="274"/>
        </w:trPr>
        <w:tc>
          <w:tcPr>
            <w:tcW w:w="675" w:type="dxa"/>
          </w:tcPr>
          <w:p w14:paraId="0B162E40" w14:textId="77777777" w:rsidR="00FE3E75" w:rsidRPr="00155EE4" w:rsidRDefault="00FE3E75" w:rsidP="00721608">
            <w:r w:rsidRPr="00155EE4">
              <w:t>n...</w:t>
            </w:r>
          </w:p>
        </w:tc>
        <w:tc>
          <w:tcPr>
            <w:tcW w:w="2835" w:type="dxa"/>
          </w:tcPr>
          <w:p w14:paraId="6CF8F735" w14:textId="77777777"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14:paraId="2630A1AB" w14:textId="77777777"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14:paraId="32B6E8E0" w14:textId="77777777"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14:paraId="2E10A55B" w14:textId="77777777"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14:paraId="4FA44E94" w14:textId="77777777" w:rsidR="00FE3E75" w:rsidRPr="00155EE4" w:rsidRDefault="00FE3E75" w:rsidP="00721608">
            <w:pPr>
              <w:jc w:val="both"/>
            </w:pPr>
          </w:p>
        </w:tc>
      </w:tr>
    </w:tbl>
    <w:p w14:paraId="30B2BE2A" w14:textId="77777777" w:rsidR="003157E2" w:rsidRPr="001E2064" w:rsidRDefault="002943AB" w:rsidP="001E2064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C463E9">
        <w:rPr>
          <w:b/>
        </w:rPr>
        <w:t>5.</w:t>
      </w:r>
      <w:r w:rsidRPr="00C463E9">
        <w:t xml:space="preserve"> </w:t>
      </w:r>
      <w:r w:rsidR="001E2064">
        <w:rPr>
          <w:b/>
          <w:i/>
        </w:rPr>
        <w:t>(</w:t>
      </w:r>
      <w:r w:rsidR="001E2064" w:rsidRPr="000234D5">
        <w:rPr>
          <w:b/>
          <w:i/>
          <w:lang w:val="lt-LT"/>
        </w:rPr>
        <w:t>2019 m. vasario 15 d. įsakymo Nr. BRA-11 redakcija nuo 2019 m. vasario 15 d.)</w:t>
      </w:r>
    </w:p>
    <w:p w14:paraId="54361C69" w14:textId="77777777" w:rsidR="002943AB" w:rsidRPr="00E50BB7" w:rsidRDefault="002943AB" w:rsidP="001E2064">
      <w:pPr>
        <w:jc w:val="both"/>
      </w:pPr>
      <w:r w:rsidRPr="00C463E9">
        <w:rPr>
          <w:b/>
        </w:rPr>
        <w:t>Vietos projektų paraiškų, įrašytų į rezervinių vietos projektų sąrašą, suvestinė</w:t>
      </w:r>
      <w:r w:rsidRPr="000D129E">
        <w:rPr>
          <w:b/>
          <w:sz w:val="23"/>
          <w:szCs w:val="23"/>
        </w:rPr>
        <w:t xml:space="preserve"> </w:t>
      </w:r>
      <w:r w:rsidRPr="00C463E9">
        <w:rPr>
          <w:i/>
          <w:sz w:val="20"/>
          <w:szCs w:val="20"/>
        </w:rPr>
        <w:t>(</w:t>
      </w:r>
      <w:r w:rsidR="00AD498E" w:rsidRPr="00C463E9">
        <w:rPr>
          <w:i/>
          <w:sz w:val="20"/>
          <w:szCs w:val="20"/>
        </w:rPr>
        <w:t>L</w:t>
      </w:r>
      <w:r w:rsidRPr="00C463E9">
        <w:rPr>
          <w:i/>
          <w:sz w:val="20"/>
          <w:szCs w:val="20"/>
        </w:rPr>
        <w:t xml:space="preserve">entelėje pateikiami duomenys apie tinkamas vietos projektų paraiškas, </w:t>
      </w:r>
      <w:r w:rsidR="00667044">
        <w:rPr>
          <w:i/>
          <w:sz w:val="20"/>
          <w:szCs w:val="20"/>
        </w:rPr>
        <w:t xml:space="preserve">pridėtinės vertės (kokybės) vertinimo metu </w:t>
      </w:r>
      <w:r w:rsidR="00827292">
        <w:rPr>
          <w:i/>
          <w:sz w:val="20"/>
          <w:szCs w:val="20"/>
        </w:rPr>
        <w:t>surinkusias ne mažiau kaip 4</w:t>
      </w:r>
      <w:r w:rsidR="00CD53E2">
        <w:rPr>
          <w:i/>
          <w:sz w:val="20"/>
          <w:szCs w:val="20"/>
        </w:rPr>
        <w:t xml:space="preserve">0 </w:t>
      </w:r>
      <w:r w:rsidR="000800C6">
        <w:rPr>
          <w:i/>
          <w:sz w:val="20"/>
          <w:szCs w:val="20"/>
        </w:rPr>
        <w:t xml:space="preserve">balų, tačiau joms </w:t>
      </w:r>
      <w:r w:rsidR="00B3651D">
        <w:rPr>
          <w:i/>
          <w:sz w:val="20"/>
          <w:szCs w:val="20"/>
        </w:rPr>
        <w:t>neužteko</w:t>
      </w:r>
      <w:r w:rsidR="00667044">
        <w:rPr>
          <w:i/>
          <w:sz w:val="20"/>
          <w:szCs w:val="20"/>
        </w:rPr>
        <w:t xml:space="preserve"> </w:t>
      </w:r>
      <w:r w:rsidR="00106C11">
        <w:rPr>
          <w:i/>
          <w:sz w:val="20"/>
          <w:szCs w:val="20"/>
        </w:rPr>
        <w:t xml:space="preserve">kvietimo biudžeto lėšų, </w:t>
      </w:r>
      <w:r w:rsidR="00667044">
        <w:rPr>
          <w:i/>
          <w:sz w:val="20"/>
          <w:szCs w:val="20"/>
        </w:rPr>
        <w:t xml:space="preserve">todėl jos </w:t>
      </w:r>
      <w:r w:rsidRPr="00C463E9">
        <w:rPr>
          <w:i/>
          <w:sz w:val="20"/>
          <w:szCs w:val="20"/>
        </w:rPr>
        <w:t>yra įrašytos į rezervinių vietos projektų sąrašą.</w:t>
      </w:r>
      <w:r w:rsidR="00AD498E" w:rsidRPr="00AD498E">
        <w:rPr>
          <w:i/>
          <w:sz w:val="20"/>
          <w:szCs w:val="20"/>
        </w:rPr>
        <w:t xml:space="preserve"> </w:t>
      </w:r>
      <w:r w:rsidR="00AD498E" w:rsidRPr="00155EE4">
        <w:rPr>
          <w:i/>
          <w:sz w:val="20"/>
          <w:szCs w:val="20"/>
        </w:rPr>
        <w:t xml:space="preserve">Informacija lentelėje sugrupuojama pagal VPS priemones / veiklos sritis, pagal kurias pateikti vietos projektai, ir užpildoma pradedant paraiška, užėmusia pirmąją vietą pagal skirtą kokybės balą, </w:t>
      </w:r>
      <w:r w:rsidR="00AD498E">
        <w:rPr>
          <w:i/>
          <w:sz w:val="20"/>
          <w:szCs w:val="20"/>
        </w:rPr>
        <w:t>mažėjančia</w:t>
      </w:r>
      <w:r w:rsidR="00AD498E" w:rsidRPr="00155EE4">
        <w:rPr>
          <w:i/>
          <w:sz w:val="20"/>
          <w:szCs w:val="20"/>
        </w:rPr>
        <w:t xml:space="preserve"> tvarka.</w:t>
      </w:r>
      <w:r w:rsidRPr="00C463E9">
        <w:rPr>
          <w:i/>
          <w:sz w:val="20"/>
          <w:szCs w:val="20"/>
        </w:rPr>
        <w:t xml:space="preserve"> Jei tokių paraiškų nėra, ši lentelė nepildoma</w:t>
      </w:r>
      <w:r w:rsidR="00AD498E">
        <w:rPr>
          <w:i/>
          <w:sz w:val="20"/>
          <w:szCs w:val="20"/>
        </w:rPr>
        <w:t>.</w:t>
      </w:r>
      <w:r w:rsidRPr="00C463E9">
        <w:rPr>
          <w:i/>
          <w:sz w:val="20"/>
          <w:szCs w:val="20"/>
        </w:rPr>
        <w:t>)</w:t>
      </w:r>
      <w:r w:rsidR="000800C6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2268"/>
        <w:gridCol w:w="1955"/>
      </w:tblGrid>
      <w:tr w:rsidR="002943AB" w:rsidRPr="000D129E" w14:paraId="4CACFC4C" w14:textId="77777777" w:rsidTr="00C463E9">
        <w:trPr>
          <w:cantSplit/>
          <w:trHeight w:val="555"/>
        </w:trPr>
        <w:tc>
          <w:tcPr>
            <w:tcW w:w="675" w:type="dxa"/>
          </w:tcPr>
          <w:p w14:paraId="3AECC91A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Eil. Nr.</w:t>
            </w:r>
          </w:p>
        </w:tc>
        <w:tc>
          <w:tcPr>
            <w:tcW w:w="3148" w:type="dxa"/>
          </w:tcPr>
          <w:p w14:paraId="28EBC5EF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paraiškos atpažinties (registracijos) numeris</w:t>
            </w:r>
          </w:p>
          <w:p w14:paraId="78153358" w14:textId="77777777" w:rsidR="002943AB" w:rsidRPr="000D129E" w:rsidRDefault="002943AB" w:rsidP="00EE7F08">
            <w:pPr>
              <w:jc w:val="center"/>
              <w:rPr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VPS vykdytojos VP paraiškos registravimo metu suteiktas VP atpažinties kodas)</w:t>
            </w:r>
          </w:p>
        </w:tc>
        <w:tc>
          <w:tcPr>
            <w:tcW w:w="2976" w:type="dxa"/>
          </w:tcPr>
          <w:p w14:paraId="605FA8C8" w14:textId="77777777" w:rsidR="002943AB" w:rsidRPr="000D129E" w:rsidRDefault="00EE7F08" w:rsidP="002750F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261" w:type="dxa"/>
          </w:tcPr>
          <w:p w14:paraId="50DAFD90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pavadinimas</w:t>
            </w:r>
          </w:p>
          <w:p w14:paraId="7C3E4F48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106C11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vietos projekto pavadinimas)</w:t>
            </w:r>
          </w:p>
          <w:p w14:paraId="7D74726A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56570C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pridėtinė vertė (kokybė) balais</w:t>
            </w:r>
          </w:p>
          <w:p w14:paraId="46566204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vertinimo metu VP suteiktas pridėtinės vertės (kokybės) balas)</w:t>
            </w:r>
          </w:p>
        </w:tc>
        <w:tc>
          <w:tcPr>
            <w:tcW w:w="1955" w:type="dxa"/>
          </w:tcPr>
          <w:p w14:paraId="7AFB1AA0" w14:textId="77777777"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Pareiškėjo prašoma paramos suma, Eur</w:t>
            </w:r>
          </w:p>
          <w:p w14:paraId="0E3970E7" w14:textId="77777777"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(Nurodoma pareiškėjo prašoma paramos suma, Eur</w:t>
            </w:r>
            <w:r w:rsidR="000800C6">
              <w:rPr>
                <w:i/>
                <w:sz w:val="20"/>
                <w:szCs w:val="20"/>
              </w:rPr>
              <w:t xml:space="preserve"> (nurodoma su </w:t>
            </w:r>
            <w:r w:rsidRPr="000D129E">
              <w:rPr>
                <w:i/>
                <w:sz w:val="20"/>
                <w:szCs w:val="20"/>
              </w:rPr>
              <w:t>ar be PVM)</w:t>
            </w:r>
          </w:p>
        </w:tc>
      </w:tr>
      <w:tr w:rsidR="002943AB" w:rsidRPr="000D129E" w14:paraId="789D5321" w14:textId="77777777" w:rsidTr="00C463E9">
        <w:trPr>
          <w:trHeight w:val="274"/>
        </w:trPr>
        <w:tc>
          <w:tcPr>
            <w:tcW w:w="675" w:type="dxa"/>
          </w:tcPr>
          <w:p w14:paraId="2357DA29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14:paraId="7C59159B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14:paraId="009EDCCA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14:paraId="6988E010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14:paraId="4308A5DF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5</w:t>
            </w:r>
          </w:p>
        </w:tc>
        <w:tc>
          <w:tcPr>
            <w:tcW w:w="1955" w:type="dxa"/>
          </w:tcPr>
          <w:p w14:paraId="3DD03C12" w14:textId="77777777"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6</w:t>
            </w:r>
          </w:p>
        </w:tc>
      </w:tr>
      <w:tr w:rsidR="002943AB" w:rsidRPr="000D129E" w14:paraId="61BC99B0" w14:textId="77777777" w:rsidTr="00C463E9">
        <w:trPr>
          <w:trHeight w:val="274"/>
        </w:trPr>
        <w:tc>
          <w:tcPr>
            <w:tcW w:w="14283" w:type="dxa"/>
            <w:gridSpan w:val="6"/>
          </w:tcPr>
          <w:p w14:paraId="468B1BF6" w14:textId="77777777"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2943AB" w:rsidRPr="000D129E" w14:paraId="4D8394A7" w14:textId="77777777" w:rsidTr="00C463E9">
        <w:trPr>
          <w:trHeight w:val="274"/>
        </w:trPr>
        <w:tc>
          <w:tcPr>
            <w:tcW w:w="675" w:type="dxa"/>
          </w:tcPr>
          <w:p w14:paraId="1B60CF4E" w14:textId="77777777"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14:paraId="6BFD990F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14:paraId="7AE5B75A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14:paraId="59B7EEE8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005513D3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5AE63B73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14:paraId="230D96CA" w14:textId="77777777" w:rsidTr="00C463E9">
        <w:trPr>
          <w:trHeight w:val="274"/>
        </w:trPr>
        <w:tc>
          <w:tcPr>
            <w:tcW w:w="14283" w:type="dxa"/>
            <w:gridSpan w:val="6"/>
          </w:tcPr>
          <w:p w14:paraId="0C0125A3" w14:textId="77777777"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2943AB" w:rsidRPr="000D129E" w14:paraId="0BACAEC6" w14:textId="77777777" w:rsidTr="00C463E9">
        <w:trPr>
          <w:trHeight w:val="274"/>
        </w:trPr>
        <w:tc>
          <w:tcPr>
            <w:tcW w:w="675" w:type="dxa"/>
          </w:tcPr>
          <w:p w14:paraId="5B5E7C2D" w14:textId="77777777"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3148" w:type="dxa"/>
          </w:tcPr>
          <w:p w14:paraId="52CEBE69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14:paraId="606BA9D8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14:paraId="1D5FAC4C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14:paraId="7A619781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14:paraId="0CFE1D0A" w14:textId="77777777"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</w:tbl>
    <w:p w14:paraId="0585C150" w14:textId="77777777" w:rsidR="00F75AE3" w:rsidRDefault="00F75AE3" w:rsidP="00705C6A">
      <w:pPr>
        <w:spacing w:after="120"/>
        <w:jc w:val="both"/>
        <w:rPr>
          <w:b/>
        </w:rPr>
      </w:pPr>
    </w:p>
    <w:p w14:paraId="7755DB8C" w14:textId="77777777" w:rsidR="001951FE" w:rsidRPr="004E5F65" w:rsidRDefault="00C463E9" w:rsidP="004E5F65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>
        <w:rPr>
          <w:b/>
        </w:rPr>
        <w:t>6</w:t>
      </w:r>
      <w:r w:rsidR="005C706D" w:rsidRPr="00155EE4">
        <w:rPr>
          <w:b/>
        </w:rPr>
        <w:t xml:space="preserve">. </w:t>
      </w:r>
      <w:r w:rsidR="004E5F65">
        <w:rPr>
          <w:b/>
          <w:i/>
        </w:rPr>
        <w:t>(</w:t>
      </w:r>
      <w:r w:rsidR="004E5F65" w:rsidRPr="000234D5">
        <w:rPr>
          <w:b/>
          <w:i/>
          <w:lang w:val="lt-LT"/>
        </w:rPr>
        <w:t>2019 m. vasario 15 d. įsakymo Nr. BRA-11 redakcija nuo 2019 m. vasario 15 d.)</w:t>
      </w:r>
    </w:p>
    <w:p w14:paraId="33D4809F" w14:textId="77777777" w:rsidR="005C706D" w:rsidRPr="00155EE4" w:rsidRDefault="00A15CA7" w:rsidP="004E5F65">
      <w:pPr>
        <w:jc w:val="both"/>
        <w:rPr>
          <w:i/>
        </w:rPr>
      </w:pPr>
      <w:r w:rsidRPr="00155EE4">
        <w:rPr>
          <w:b/>
        </w:rPr>
        <w:t>Vietos projektų paraiškos, kurioms nerekomenduojama skirti paramos: v</w:t>
      </w:r>
      <w:r w:rsidR="005C706D" w:rsidRPr="00155EE4">
        <w:rPr>
          <w:b/>
        </w:rPr>
        <w:t xml:space="preserve">ietos projektų paraiškų, neperėjusių </w:t>
      </w:r>
      <w:r w:rsidR="00066CC2" w:rsidRPr="00155EE4">
        <w:rPr>
          <w:b/>
        </w:rPr>
        <w:t xml:space="preserve">pridėtinės vertės (kokybės) </w:t>
      </w:r>
      <w:r w:rsidR="00DE71F6">
        <w:rPr>
          <w:b/>
        </w:rPr>
        <w:t>vertinimo etapo</w:t>
      </w:r>
      <w:r w:rsidR="005C706D" w:rsidRPr="00155EE4">
        <w:rPr>
          <w:b/>
        </w:rPr>
        <w:t>, suvestinė</w:t>
      </w:r>
      <w:r w:rsidR="00156F2E" w:rsidRPr="00155EE4">
        <w:rPr>
          <w:b/>
        </w:rPr>
        <w:t xml:space="preserve"> </w:t>
      </w:r>
      <w:r w:rsidR="00156F2E" w:rsidRPr="00155EE4">
        <w:rPr>
          <w:i/>
          <w:sz w:val="20"/>
          <w:szCs w:val="20"/>
        </w:rPr>
        <w:t>(</w:t>
      </w:r>
      <w:r w:rsidR="00705C6A">
        <w:rPr>
          <w:i/>
          <w:sz w:val="20"/>
          <w:szCs w:val="20"/>
        </w:rPr>
        <w:t>U</w:t>
      </w:r>
      <w:r w:rsidR="00CB01BF" w:rsidRPr="00155EE4">
        <w:rPr>
          <w:i/>
          <w:sz w:val="20"/>
          <w:szCs w:val="20"/>
        </w:rPr>
        <w:t xml:space="preserve">žpildomos </w:t>
      </w:r>
      <w:r w:rsidR="00705C6A">
        <w:rPr>
          <w:i/>
          <w:sz w:val="20"/>
          <w:szCs w:val="20"/>
        </w:rPr>
        <w:t>aktualios</w:t>
      </w:r>
      <w:r w:rsidR="00705C6A" w:rsidRPr="00155EE4">
        <w:rPr>
          <w:i/>
          <w:sz w:val="20"/>
          <w:szCs w:val="20"/>
        </w:rPr>
        <w:t xml:space="preserve"> </w:t>
      </w:r>
      <w:r w:rsidR="00CB01BF" w:rsidRPr="00155EE4">
        <w:rPr>
          <w:i/>
          <w:sz w:val="20"/>
          <w:szCs w:val="20"/>
        </w:rPr>
        <w:t>lentelės dalys</w:t>
      </w:r>
      <w:r w:rsidR="00705C6A">
        <w:rPr>
          <w:i/>
          <w:sz w:val="20"/>
          <w:szCs w:val="20"/>
        </w:rPr>
        <w:t>.</w:t>
      </w:r>
      <w:r w:rsidR="00156F2E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084"/>
        <w:gridCol w:w="3119"/>
        <w:gridCol w:w="4677"/>
      </w:tblGrid>
      <w:tr w:rsidR="005C706D" w:rsidRPr="000867B9" w14:paraId="7ABC63B1" w14:textId="77777777" w:rsidTr="00155EE4">
        <w:trPr>
          <w:trHeight w:val="230"/>
        </w:trPr>
        <w:tc>
          <w:tcPr>
            <w:tcW w:w="709" w:type="dxa"/>
          </w:tcPr>
          <w:p w14:paraId="7A5729DA" w14:textId="77777777"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694" w:type="dxa"/>
          </w:tcPr>
          <w:p w14:paraId="7CED8514" w14:textId="77777777" w:rsidR="006966B7" w:rsidRPr="00155EE4" w:rsidRDefault="006966B7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14:paraId="3F175E41" w14:textId="77777777"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14:paraId="7E87C58B" w14:textId="77777777"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E4">
              <w:rPr>
                <w:rFonts w:ascii="Times New Roman" w:hAnsi="Times New Roman"/>
                <w:b/>
                <w:sz w:val="24"/>
                <w:szCs w:val="24"/>
              </w:rPr>
              <w:t>Vietos projekto paraiškos registracijos data</w:t>
            </w:r>
          </w:p>
        </w:tc>
        <w:tc>
          <w:tcPr>
            <w:tcW w:w="3119" w:type="dxa"/>
          </w:tcPr>
          <w:p w14:paraId="39B24ED9" w14:textId="77777777"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="00430FCA" w:rsidRPr="000867B9">
              <w:t xml:space="preserve"> </w:t>
            </w:r>
          </w:p>
          <w:p w14:paraId="08879D4C" w14:textId="77777777" w:rsidR="005C706D" w:rsidRPr="000867B9" w:rsidRDefault="005C706D" w:rsidP="00705C6A">
            <w:pPr>
              <w:jc w:val="center"/>
              <w:rPr>
                <w:b/>
              </w:rPr>
            </w:pPr>
            <w:r w:rsidRPr="00155EE4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705C6A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677" w:type="dxa"/>
          </w:tcPr>
          <w:p w14:paraId="55AA2481" w14:textId="77777777"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vertintojų komentarai</w:t>
            </w:r>
          </w:p>
          <w:p w14:paraId="7B475608" w14:textId="77777777" w:rsidR="005C706D" w:rsidRPr="00155EE4" w:rsidRDefault="005C706D" w:rsidP="00184ECA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A</w:t>
            </w:r>
            <w:r w:rsidR="003C6070">
              <w:rPr>
                <w:i/>
                <w:sz w:val="20"/>
                <w:szCs w:val="20"/>
              </w:rPr>
              <w:t xml:space="preserve">iškiai ir </w:t>
            </w:r>
            <w:r w:rsidRPr="00155EE4">
              <w:rPr>
                <w:i/>
                <w:sz w:val="20"/>
                <w:szCs w:val="20"/>
              </w:rPr>
              <w:t xml:space="preserve">glaustai nurodomi motyvai, </w:t>
            </w:r>
            <w:r w:rsidR="00705C6A" w:rsidRPr="00155EE4">
              <w:rPr>
                <w:i/>
                <w:sz w:val="20"/>
                <w:szCs w:val="20"/>
              </w:rPr>
              <w:t>ko</w:t>
            </w:r>
            <w:r w:rsidRPr="00155EE4">
              <w:rPr>
                <w:i/>
                <w:sz w:val="20"/>
                <w:szCs w:val="20"/>
              </w:rPr>
              <w:t>dėl vietos projektas buvo pripažintas netinkamu finansuoti / atmestas. Informacija imama iš vietos projektų paraiškų vertinimo</w:t>
            </w:r>
            <w:r w:rsidR="003950DF" w:rsidRPr="00155EE4">
              <w:rPr>
                <w:i/>
                <w:sz w:val="20"/>
                <w:szCs w:val="20"/>
              </w:rPr>
              <w:t xml:space="preserve"> ataskaitų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E35FF9" w:rsidRPr="000867B9" w14:paraId="4ECB4FB3" w14:textId="77777777" w:rsidTr="00155EE4">
        <w:trPr>
          <w:trHeight w:val="230"/>
        </w:trPr>
        <w:tc>
          <w:tcPr>
            <w:tcW w:w="709" w:type="dxa"/>
          </w:tcPr>
          <w:p w14:paraId="284987FF" w14:textId="77777777" w:rsidR="00E35FF9" w:rsidRPr="00155EE4" w:rsidRDefault="00E35FF9" w:rsidP="00705C6A">
            <w:pPr>
              <w:jc w:val="center"/>
            </w:pPr>
            <w:r w:rsidRPr="00155EE4">
              <w:t>1</w:t>
            </w:r>
          </w:p>
        </w:tc>
        <w:tc>
          <w:tcPr>
            <w:tcW w:w="2694" w:type="dxa"/>
          </w:tcPr>
          <w:p w14:paraId="27F2FD82" w14:textId="77777777" w:rsidR="00E35FF9" w:rsidRPr="00155EE4" w:rsidRDefault="00E35FF9" w:rsidP="00705C6A">
            <w:pPr>
              <w:jc w:val="center"/>
            </w:pPr>
            <w:r w:rsidRPr="00155EE4">
              <w:t>2</w:t>
            </w:r>
          </w:p>
        </w:tc>
        <w:tc>
          <w:tcPr>
            <w:tcW w:w="3084" w:type="dxa"/>
          </w:tcPr>
          <w:p w14:paraId="2FF41CB9" w14:textId="77777777" w:rsidR="00E35FF9" w:rsidRPr="00155EE4" w:rsidRDefault="00E35FF9" w:rsidP="00705C6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2FEBD66" w14:textId="77777777" w:rsidR="00E35FF9" w:rsidRPr="00155EE4" w:rsidRDefault="00E35FF9" w:rsidP="00705C6A">
            <w:pPr>
              <w:jc w:val="center"/>
            </w:pPr>
            <w:r w:rsidRPr="00155EE4">
              <w:t>4</w:t>
            </w:r>
          </w:p>
        </w:tc>
        <w:tc>
          <w:tcPr>
            <w:tcW w:w="4677" w:type="dxa"/>
          </w:tcPr>
          <w:p w14:paraId="41B4C3E0" w14:textId="77777777" w:rsidR="00E35FF9" w:rsidRPr="00155EE4" w:rsidRDefault="00E35FF9" w:rsidP="00705C6A">
            <w:pPr>
              <w:jc w:val="center"/>
            </w:pPr>
            <w:r w:rsidRPr="00155EE4">
              <w:t>5</w:t>
            </w:r>
          </w:p>
        </w:tc>
      </w:tr>
      <w:tr w:rsidR="005C706D" w:rsidRPr="000867B9" w14:paraId="46D99960" w14:textId="77777777" w:rsidTr="00155EE4">
        <w:trPr>
          <w:trHeight w:val="202"/>
        </w:trPr>
        <w:tc>
          <w:tcPr>
            <w:tcW w:w="14283" w:type="dxa"/>
            <w:gridSpan w:val="5"/>
          </w:tcPr>
          <w:p w14:paraId="68BD725F" w14:textId="77777777" w:rsidR="005C706D" w:rsidRPr="00155EE4" w:rsidRDefault="005C706D" w:rsidP="00184ECA">
            <w:pPr>
              <w:jc w:val="both"/>
            </w:pPr>
            <w:r w:rsidRPr="00155EE4">
              <w:rPr>
                <w:b/>
              </w:rPr>
              <w:t xml:space="preserve">Vietos projekto paraiškos, atmestos </w:t>
            </w:r>
            <w:r w:rsidR="0044743C" w:rsidRPr="00155EE4">
              <w:rPr>
                <w:b/>
              </w:rPr>
              <w:t xml:space="preserve">vietos projekto paraiškų vietos projektų pridėtinės vertės (kokybės)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EB7C15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EB7C15" w:rsidRPr="00155EE4">
              <w:rPr>
                <w:i/>
                <w:sz w:val="20"/>
                <w:szCs w:val="20"/>
              </w:rPr>
              <w:t xml:space="preserve"> paraiškos, atmestos</w:t>
            </w:r>
            <w:r w:rsidR="00E01536" w:rsidRPr="00155EE4">
              <w:rPr>
                <w:i/>
                <w:sz w:val="20"/>
                <w:szCs w:val="20"/>
              </w:rPr>
              <w:t xml:space="preserve"> vietos projekto paraiškos vertinimo metu</w:t>
            </w:r>
            <w:r w:rsidR="00705C6A" w:rsidRPr="00155EE4">
              <w:rPr>
                <w:i/>
                <w:sz w:val="20"/>
                <w:szCs w:val="20"/>
              </w:rPr>
              <w:t>, nes atliekant</w:t>
            </w:r>
            <w:r w:rsidR="00E01536" w:rsidRPr="00155EE4">
              <w:rPr>
                <w:i/>
                <w:sz w:val="20"/>
                <w:szCs w:val="20"/>
              </w:rPr>
              <w:t xml:space="preserve"> vietos projektų pridėtinės vertės (kokybės) vertinim</w:t>
            </w:r>
            <w:r w:rsidR="00705C6A" w:rsidRPr="00155EE4">
              <w:rPr>
                <w:i/>
                <w:sz w:val="20"/>
                <w:szCs w:val="20"/>
              </w:rPr>
              <w:t>ą</w:t>
            </w:r>
            <w:r w:rsidR="00E01536" w:rsidRPr="00155EE4">
              <w:rPr>
                <w:i/>
                <w:sz w:val="20"/>
                <w:szCs w:val="20"/>
              </w:rPr>
              <w:t xml:space="preserve"> nesurinko ma</w:t>
            </w:r>
            <w:r w:rsidR="00B557B2" w:rsidRPr="00155EE4">
              <w:rPr>
                <w:i/>
                <w:sz w:val="20"/>
                <w:szCs w:val="20"/>
              </w:rPr>
              <w:t>žiausio privalomo surinkti balų skaičiaus</w:t>
            </w:r>
            <w:r w:rsidR="00E647B6" w:rsidRPr="00155EE4">
              <w:rPr>
                <w:i/>
                <w:sz w:val="20"/>
                <w:szCs w:val="20"/>
              </w:rPr>
              <w:t xml:space="preserve"> (</w:t>
            </w:r>
            <w:r w:rsidR="002D206A">
              <w:rPr>
                <w:i/>
                <w:sz w:val="20"/>
                <w:szCs w:val="20"/>
              </w:rPr>
              <w:t>surinko mažiau kaip 4</w:t>
            </w:r>
            <w:r w:rsidR="00B557B2" w:rsidRPr="00155EE4">
              <w:rPr>
                <w:i/>
                <w:sz w:val="20"/>
                <w:szCs w:val="20"/>
              </w:rPr>
              <w:t>0 balų</w:t>
            </w:r>
            <w:r w:rsidR="00E647B6" w:rsidRPr="00155EE4">
              <w:rPr>
                <w:i/>
                <w:sz w:val="20"/>
                <w:szCs w:val="20"/>
              </w:rPr>
              <w:t>)</w:t>
            </w:r>
            <w:r w:rsidR="00E01536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707E2B" w:rsidRPr="000867B9" w14:paraId="27BE1847" w14:textId="77777777" w:rsidTr="00155EE4">
        <w:trPr>
          <w:trHeight w:val="202"/>
        </w:trPr>
        <w:tc>
          <w:tcPr>
            <w:tcW w:w="709" w:type="dxa"/>
          </w:tcPr>
          <w:p w14:paraId="24DDE32D" w14:textId="77777777" w:rsidR="00707E2B" w:rsidRPr="00155EE4" w:rsidRDefault="00707E2B" w:rsidP="00707E2B">
            <w:r w:rsidRPr="00155EE4">
              <w:t>1.</w:t>
            </w:r>
          </w:p>
        </w:tc>
        <w:tc>
          <w:tcPr>
            <w:tcW w:w="2694" w:type="dxa"/>
          </w:tcPr>
          <w:p w14:paraId="6F60ED04" w14:textId="11277F2E" w:rsidR="00707E2B" w:rsidRPr="00155EE4" w:rsidRDefault="00707E2B" w:rsidP="00707E2B">
            <w:pPr>
              <w:rPr>
                <w:b/>
              </w:rPr>
            </w:pPr>
            <w:r>
              <w:rPr>
                <w:sz w:val="22"/>
              </w:rPr>
              <w:t>ŠALČ-LEADER-3A-D-7-3-2020</w:t>
            </w:r>
          </w:p>
        </w:tc>
        <w:tc>
          <w:tcPr>
            <w:tcW w:w="3084" w:type="dxa"/>
          </w:tcPr>
          <w:p w14:paraId="7471B114" w14:textId="7B7A3BD7" w:rsidR="00707E2B" w:rsidRPr="00707E2B" w:rsidRDefault="00707E2B" w:rsidP="00707E2B">
            <w:pPr>
              <w:rPr>
                <w:bCs/>
              </w:rPr>
            </w:pPr>
            <w:r w:rsidRPr="00707E2B">
              <w:rPr>
                <w:bCs/>
              </w:rPr>
              <w:t>2020-09-25</w:t>
            </w:r>
          </w:p>
        </w:tc>
        <w:tc>
          <w:tcPr>
            <w:tcW w:w="3119" w:type="dxa"/>
          </w:tcPr>
          <w:p w14:paraId="48A34B92" w14:textId="6A0329B7" w:rsidR="00707E2B" w:rsidRPr="00155EE4" w:rsidRDefault="00707E2B" w:rsidP="00707E2B">
            <w:pPr>
              <w:rPr>
                <w:b/>
              </w:rPr>
            </w:pPr>
            <w:proofErr w:type="spellStart"/>
            <w:r>
              <w:rPr>
                <w:sz w:val="22"/>
              </w:rPr>
              <w:t>Pavel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Bandalevič</w:t>
            </w:r>
            <w:proofErr w:type="spellEnd"/>
          </w:p>
        </w:tc>
        <w:tc>
          <w:tcPr>
            <w:tcW w:w="4677" w:type="dxa"/>
          </w:tcPr>
          <w:p w14:paraId="3B96EAE5" w14:textId="656A5991" w:rsidR="00707E2B" w:rsidRPr="00155EE4" w:rsidRDefault="00707E2B" w:rsidP="00707E2B">
            <w:r>
              <w:t xml:space="preserve">Surinko </w:t>
            </w:r>
            <w:r w:rsidR="00CA5602">
              <w:t>25</w:t>
            </w:r>
            <w:r>
              <w:t xml:space="preserve"> balus, o pagal Taisyklių reikalavimus tinkami finansuoti projektai, kurie surinko ne mažiau kaip 40 balų.</w:t>
            </w:r>
          </w:p>
        </w:tc>
      </w:tr>
      <w:tr w:rsidR="005C706D" w:rsidRPr="000867B9" w14:paraId="29B0033E" w14:textId="77777777" w:rsidTr="00155EE4">
        <w:trPr>
          <w:trHeight w:val="202"/>
        </w:trPr>
        <w:tc>
          <w:tcPr>
            <w:tcW w:w="709" w:type="dxa"/>
          </w:tcPr>
          <w:p w14:paraId="42B62167" w14:textId="77777777" w:rsidR="005C706D" w:rsidRPr="00155EE4" w:rsidRDefault="005C706D" w:rsidP="00705C6A">
            <w:r w:rsidRPr="00155EE4">
              <w:t>2.</w:t>
            </w:r>
          </w:p>
        </w:tc>
        <w:tc>
          <w:tcPr>
            <w:tcW w:w="2694" w:type="dxa"/>
          </w:tcPr>
          <w:p w14:paraId="602C3C71" w14:textId="77777777"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14:paraId="1C179498" w14:textId="77777777"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14:paraId="4FAC4104" w14:textId="77777777"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14:paraId="1E472054" w14:textId="77777777" w:rsidR="005C706D" w:rsidRPr="00155EE4" w:rsidRDefault="005C706D" w:rsidP="00705C6A"/>
        </w:tc>
      </w:tr>
      <w:tr w:rsidR="00A66895" w:rsidRPr="000867B9" w14:paraId="40B97EC7" w14:textId="77777777" w:rsidTr="00155EE4">
        <w:tc>
          <w:tcPr>
            <w:tcW w:w="14283" w:type="dxa"/>
            <w:gridSpan w:val="5"/>
          </w:tcPr>
          <w:p w14:paraId="0B36647B" w14:textId="77777777" w:rsidR="00A66895" w:rsidRPr="00155EE4" w:rsidRDefault="00EA43F3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t>Vietos projekto paraiškos, atmestos</w:t>
            </w:r>
            <w:r w:rsidR="00705C6A">
              <w:rPr>
                <w:b/>
              </w:rPr>
              <w:t>, nes</w:t>
            </w:r>
            <w:r w:rsidRPr="00155EE4">
              <w:rPr>
                <w:b/>
              </w:rPr>
              <w:t xml:space="preserve"> VPS priemonei įgyvendinti skirtame VPS biudžete nėra likę paramos lėšų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Pr="00155EE4">
              <w:rPr>
                <w:i/>
                <w:sz w:val="20"/>
                <w:szCs w:val="20"/>
              </w:rPr>
              <w:t>švardijamos vietos projektų paraiškos, atmestos</w:t>
            </w:r>
            <w:r w:rsidR="00705C6A" w:rsidRPr="00155EE4">
              <w:rPr>
                <w:i/>
                <w:sz w:val="20"/>
                <w:szCs w:val="20"/>
              </w:rPr>
              <w:t>, nes</w:t>
            </w:r>
            <w:r w:rsidRPr="00155EE4">
              <w:rPr>
                <w:i/>
                <w:sz w:val="20"/>
                <w:szCs w:val="20"/>
              </w:rPr>
              <w:t xml:space="preserve"> VPS priemonei įgyvendinti skirtame VPS biudžete </w:t>
            </w:r>
            <w:r w:rsidR="00705C6A" w:rsidRPr="00155EE4">
              <w:rPr>
                <w:i/>
                <w:sz w:val="20"/>
                <w:szCs w:val="20"/>
              </w:rPr>
              <w:t>neliko</w:t>
            </w:r>
            <w:r w:rsidRPr="00155EE4">
              <w:rPr>
                <w:i/>
                <w:sz w:val="20"/>
                <w:szCs w:val="20"/>
              </w:rPr>
              <w:t xml:space="preserve"> paramos lėšų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0341FC" w:rsidRPr="000867B9" w14:paraId="07903404" w14:textId="77777777" w:rsidTr="00155EE4">
        <w:tc>
          <w:tcPr>
            <w:tcW w:w="709" w:type="dxa"/>
          </w:tcPr>
          <w:p w14:paraId="274165B2" w14:textId="77777777" w:rsidR="000341FC" w:rsidRPr="00155EE4" w:rsidRDefault="000341FC" w:rsidP="00705C6A">
            <w:r w:rsidRPr="00155EE4">
              <w:t>1.</w:t>
            </w:r>
          </w:p>
        </w:tc>
        <w:tc>
          <w:tcPr>
            <w:tcW w:w="2694" w:type="dxa"/>
          </w:tcPr>
          <w:p w14:paraId="12E7297F" w14:textId="77777777"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14:paraId="492F99B8" w14:textId="77777777" w:rsidR="000341FC" w:rsidRPr="00155EE4" w:rsidRDefault="000341FC" w:rsidP="00705C6A"/>
        </w:tc>
        <w:tc>
          <w:tcPr>
            <w:tcW w:w="3119" w:type="dxa"/>
          </w:tcPr>
          <w:p w14:paraId="4229049B" w14:textId="77777777" w:rsidR="000341FC" w:rsidRPr="00155EE4" w:rsidRDefault="000341FC" w:rsidP="00705C6A"/>
        </w:tc>
        <w:tc>
          <w:tcPr>
            <w:tcW w:w="4677" w:type="dxa"/>
          </w:tcPr>
          <w:p w14:paraId="3AA28334" w14:textId="77777777" w:rsidR="000341FC" w:rsidRPr="00155EE4" w:rsidRDefault="000341FC" w:rsidP="00705C6A"/>
        </w:tc>
      </w:tr>
    </w:tbl>
    <w:p w14:paraId="28215DE2" w14:textId="77777777"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14:paraId="231B7A20" w14:textId="77777777"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14:paraId="7028DAFD" w14:textId="77777777"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</w:p>
    <w:p w14:paraId="6A66130B" w14:textId="11F72A13"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</w:t>
      </w:r>
      <w:r w:rsidR="00707E2B">
        <w:t>Liana Rybak</w:t>
      </w:r>
      <w:r w:rsidRPr="000867B9">
        <w:t>___________</w:t>
      </w:r>
    </w:p>
    <w:p w14:paraId="68F58601" w14:textId="77777777"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14:paraId="2E22BB9E" w14:textId="77777777" w:rsidR="005C706D" w:rsidRPr="000867B9" w:rsidRDefault="005C706D" w:rsidP="005C706D">
      <w:pPr>
        <w:ind w:left="108" w:right="-508"/>
      </w:pPr>
      <w:r w:rsidRPr="000867B9">
        <w:t>Atsakingas asmuo</w:t>
      </w:r>
    </w:p>
    <w:p w14:paraId="05845B6B" w14:textId="256873BD"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</w:t>
      </w:r>
      <w:r w:rsidR="00707E2B">
        <w:t xml:space="preserve">Jurijus </w:t>
      </w:r>
      <w:proofErr w:type="spellStart"/>
      <w:r w:rsidR="00707E2B">
        <w:t>Novoslavskis</w:t>
      </w:r>
      <w:proofErr w:type="spellEnd"/>
      <w:r w:rsidRPr="000867B9">
        <w:t>______</w:t>
      </w:r>
    </w:p>
    <w:p w14:paraId="41B3C222" w14:textId="77777777"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4A45" w14:textId="77777777" w:rsidR="003A4C9C" w:rsidRDefault="003A4C9C" w:rsidP="005A693A">
      <w:r>
        <w:separator/>
      </w:r>
    </w:p>
  </w:endnote>
  <w:endnote w:type="continuationSeparator" w:id="0">
    <w:p w14:paraId="1CA870C5" w14:textId="77777777" w:rsidR="003A4C9C" w:rsidRDefault="003A4C9C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D368" w14:textId="77777777"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3369" w14:textId="77777777" w:rsidR="00810197" w:rsidRPr="00A866E4" w:rsidRDefault="000B18F1" w:rsidP="000B18F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C342B" w14:textId="77777777" w:rsidR="003A4C9C" w:rsidRDefault="003A4C9C" w:rsidP="005A693A">
      <w:r>
        <w:separator/>
      </w:r>
    </w:p>
  </w:footnote>
  <w:footnote w:type="continuationSeparator" w:id="0">
    <w:p w14:paraId="1EE67149" w14:textId="77777777" w:rsidR="003A4C9C" w:rsidRDefault="003A4C9C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590112"/>
      <w:docPartObj>
        <w:docPartGallery w:val="Page Numbers (Top of Page)"/>
        <w:docPartUnique/>
      </w:docPartObj>
    </w:sdtPr>
    <w:sdtEndPr/>
    <w:sdtContent>
      <w:p w14:paraId="599D38A8" w14:textId="77777777"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14:paraId="7F936995" w14:textId="77777777"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059"/>
    <w:multiLevelType w:val="hybridMultilevel"/>
    <w:tmpl w:val="2C283E42"/>
    <w:lvl w:ilvl="0" w:tplc="957C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29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AC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5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8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EA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65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6A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CA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7DD0"/>
    <w:multiLevelType w:val="hybridMultilevel"/>
    <w:tmpl w:val="4C745A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F0C0D"/>
    <w:multiLevelType w:val="hybridMultilevel"/>
    <w:tmpl w:val="E22083E8"/>
    <w:lvl w:ilvl="0" w:tplc="042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08E8"/>
    <w:multiLevelType w:val="multilevel"/>
    <w:tmpl w:val="D9669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0360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41C0"/>
    <w:rsid w:val="003543AF"/>
    <w:rsid w:val="00357A1F"/>
    <w:rsid w:val="0036408F"/>
    <w:rsid w:val="003666A8"/>
    <w:rsid w:val="003740DB"/>
    <w:rsid w:val="00376529"/>
    <w:rsid w:val="003950DF"/>
    <w:rsid w:val="0039579A"/>
    <w:rsid w:val="003A4C9C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2749E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4F76D7"/>
    <w:rsid w:val="00500DF3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3B2E"/>
    <w:rsid w:val="00624181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369D"/>
    <w:rsid w:val="00704CD7"/>
    <w:rsid w:val="00705C6A"/>
    <w:rsid w:val="00707E2B"/>
    <w:rsid w:val="00712754"/>
    <w:rsid w:val="00715BA0"/>
    <w:rsid w:val="007215E4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268A0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A516C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2DD4"/>
    <w:rsid w:val="00A541F9"/>
    <w:rsid w:val="00A56C7D"/>
    <w:rsid w:val="00A66895"/>
    <w:rsid w:val="00A6782A"/>
    <w:rsid w:val="00A67C54"/>
    <w:rsid w:val="00A709EC"/>
    <w:rsid w:val="00A71BE8"/>
    <w:rsid w:val="00A7321F"/>
    <w:rsid w:val="00A811CA"/>
    <w:rsid w:val="00A81A8A"/>
    <w:rsid w:val="00A866E4"/>
    <w:rsid w:val="00A9066A"/>
    <w:rsid w:val="00AA7BA5"/>
    <w:rsid w:val="00AB2ED8"/>
    <w:rsid w:val="00AD498E"/>
    <w:rsid w:val="00AE5B45"/>
    <w:rsid w:val="00AE75A8"/>
    <w:rsid w:val="00AE7B99"/>
    <w:rsid w:val="00AF53B6"/>
    <w:rsid w:val="00B0082A"/>
    <w:rsid w:val="00B0747F"/>
    <w:rsid w:val="00B16A20"/>
    <w:rsid w:val="00B25A13"/>
    <w:rsid w:val="00B2658A"/>
    <w:rsid w:val="00B27928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5602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CF6D9A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041F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06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9836</Words>
  <Characters>5608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Jurijus</cp:lastModifiedBy>
  <cp:revision>5</cp:revision>
  <cp:lastPrinted>2020-10-21T10:19:00Z</cp:lastPrinted>
  <dcterms:created xsi:type="dcterms:W3CDTF">2020-10-09T12:34:00Z</dcterms:created>
  <dcterms:modified xsi:type="dcterms:W3CDTF">2020-10-21T10:29:00Z</dcterms:modified>
</cp:coreProperties>
</file>